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09D5" w14:textId="18E11BAF" w:rsidR="000F7C29" w:rsidRPr="000F7C29" w:rsidRDefault="006B1961" w:rsidP="00E51761">
      <w:pPr>
        <w:jc w:val="center"/>
      </w:pPr>
      <w:r>
        <w:rPr>
          <w:rStyle w:val="0"/>
          <w:rFonts w:ascii="Times New Roman" w:eastAsiaTheme="majorEastAsia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</w:t>
      </w:r>
    </w:p>
    <w:p w14:paraId="7EF7F8AE" w14:textId="77777777" w:rsidR="000F7C29" w:rsidRPr="000F7C29" w:rsidRDefault="000F7C29" w:rsidP="000F7C29">
      <w:pPr>
        <w:pStyle w:val="838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C29">
        <w:rPr>
          <w:rFonts w:ascii="Times New Roman" w:hAnsi="Times New Roman" w:cs="Times New Roman"/>
          <w:sz w:val="24"/>
          <w:szCs w:val="24"/>
        </w:rPr>
        <w:t>I. КОНТРОЛЬ ЗА ВЫПОЛНЕНИЕМ НОРМАТИВНЫХ ДОКУМЕНТОВ И ВЕДЕНИЕМ</w:t>
      </w:r>
      <w:r w:rsidRPr="000F7C29">
        <w:rPr>
          <w:rFonts w:ascii="Times New Roman" w:hAnsi="Times New Roman" w:cs="Times New Roman"/>
          <w:sz w:val="24"/>
          <w:szCs w:val="24"/>
        </w:rPr>
        <w:br/>
        <w:t>ШКОЛЬНОЙ ДОКУМЕНТАЦИИ СОГЛАСНО ТРЕБОВАНИЯМ</w:t>
      </w:r>
    </w:p>
    <w:p w14:paraId="0A0C3648" w14:textId="77777777" w:rsidR="000F7C29" w:rsidRPr="000F7C29" w:rsidRDefault="000F7C29" w:rsidP="000F7C29">
      <w:pPr>
        <w:pStyle w:val="838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11"/>
        <w:gridCol w:w="1843"/>
        <w:gridCol w:w="1559"/>
        <w:gridCol w:w="1417"/>
        <w:gridCol w:w="1701"/>
        <w:gridCol w:w="993"/>
        <w:gridCol w:w="1701"/>
        <w:gridCol w:w="850"/>
        <w:gridCol w:w="1985"/>
        <w:gridCol w:w="1134"/>
      </w:tblGrid>
      <w:tr w:rsidR="000F7C29" w:rsidRPr="000F7C29" w14:paraId="23F10C12" w14:textId="77777777" w:rsidTr="00BB1566">
        <w:trPr>
          <w:tblHeader/>
        </w:trPr>
        <w:tc>
          <w:tcPr>
            <w:tcW w:w="425" w:type="dxa"/>
            <w:shd w:val="clear" w:color="auto" w:fill="F2F2F2" w:themeFill="background1" w:themeFillShade="F2"/>
          </w:tcPr>
          <w:p w14:paraId="118B206E" w14:textId="599B1ADF" w:rsidR="000F7C29" w:rsidRPr="00C972BC" w:rsidRDefault="000F7C29" w:rsidP="000F7C29">
            <w:pPr>
              <w:pStyle w:val="828"/>
              <w:spacing w:line="240" w:lineRule="auto"/>
              <w:ind w:left="39" w:firstLine="19"/>
              <w:rPr>
                <w:rFonts w:ascii="Times New Roman" w:hAnsi="Times New Roman" w:cs="Times New Roman"/>
                <w:sz w:val="18"/>
                <w:szCs w:val="18"/>
              </w:rPr>
            </w:pPr>
            <w:r w:rsidRPr="00C972BC">
              <w:rPr>
                <w:rFonts w:ascii="Times New Roman" w:hAnsi="Times New Roman" w:cs="Times New Roman"/>
                <w:sz w:val="18"/>
                <w:szCs w:val="18"/>
              </w:rPr>
              <w:t xml:space="preserve">№  </w:t>
            </w:r>
          </w:p>
        </w:tc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2167DF40" w14:textId="77777777" w:rsidR="000F7C29" w:rsidRPr="00C972BC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972B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Тема контроля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8EC5213" w14:textId="77777777" w:rsidR="000F7C29" w:rsidRPr="00C972BC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972B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Цель контроля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D1562BF" w14:textId="77777777" w:rsidR="000F7C29" w:rsidRPr="00C972BC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972B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Объект контроля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879E393" w14:textId="77777777" w:rsidR="000F7C29" w:rsidRPr="00C972BC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972B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контроля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1C3BFE" w14:textId="77777777" w:rsidR="000F7C29" w:rsidRPr="00C972BC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972B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Форма контроля / методика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13664F4" w14:textId="77777777" w:rsidR="000F7C29" w:rsidRPr="00C972BC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972B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Сроки выполнения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ECBAAC6" w14:textId="77777777" w:rsidR="000F7C29" w:rsidRPr="00C972BC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972B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Ответственные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663485F" w14:textId="77777777" w:rsidR="000F7C29" w:rsidRPr="00C972BC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972B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Место рассмотрения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9DC2134" w14:textId="77777777" w:rsidR="000F7C29" w:rsidRPr="00C972BC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972B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Управленческое решение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CF2A6AD" w14:textId="77777777" w:rsidR="000F7C29" w:rsidRPr="00C972BC" w:rsidRDefault="000F7C29" w:rsidP="000F7C29">
            <w:pPr>
              <w:pStyle w:val="828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972B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Вторичный контроль</w:t>
            </w:r>
          </w:p>
        </w:tc>
      </w:tr>
      <w:tr w:rsidR="000F7C29" w:rsidRPr="000F7C29" w14:paraId="4E9C8372" w14:textId="77777777" w:rsidTr="00BB1566">
        <w:trPr>
          <w:trHeight w:val="1511"/>
        </w:trPr>
        <w:tc>
          <w:tcPr>
            <w:tcW w:w="425" w:type="dxa"/>
          </w:tcPr>
          <w:p w14:paraId="7168E47B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411" w:type="dxa"/>
          </w:tcPr>
          <w:p w14:paraId="601229A2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Соответствие содержания календарно-тематического плана типовым учебным программам</w:t>
            </w:r>
          </w:p>
        </w:tc>
        <w:tc>
          <w:tcPr>
            <w:tcW w:w="1843" w:type="dxa"/>
          </w:tcPr>
          <w:p w14:paraId="33D41BDF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Обеспечение соблюдения требований к КТП согласно типовой учебной программе (приказ МП РК от 16.09.2022 г. № 399).</w:t>
            </w:r>
          </w:p>
        </w:tc>
        <w:tc>
          <w:tcPr>
            <w:tcW w:w="1559" w:type="dxa"/>
            <w:vAlign w:val="center"/>
          </w:tcPr>
          <w:p w14:paraId="6B3E02B1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КТП и типовая учебная программа</w:t>
            </w:r>
          </w:p>
        </w:tc>
        <w:tc>
          <w:tcPr>
            <w:tcW w:w="1417" w:type="dxa"/>
            <w:vAlign w:val="center"/>
          </w:tcPr>
          <w:p w14:paraId="44FA217C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Фронтальный</w:t>
            </w:r>
          </w:p>
        </w:tc>
        <w:tc>
          <w:tcPr>
            <w:tcW w:w="1701" w:type="dxa"/>
            <w:vAlign w:val="center"/>
          </w:tcPr>
          <w:p w14:paraId="4AE35C27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Комплексно-обобщающий/изучение документов</w:t>
            </w:r>
          </w:p>
        </w:tc>
        <w:tc>
          <w:tcPr>
            <w:tcW w:w="993" w:type="dxa"/>
            <w:vAlign w:val="center"/>
          </w:tcPr>
          <w:p w14:paraId="0F53104C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Август</w:t>
            </w:r>
          </w:p>
        </w:tc>
        <w:tc>
          <w:tcPr>
            <w:tcW w:w="1701" w:type="dxa"/>
            <w:vAlign w:val="center"/>
          </w:tcPr>
          <w:p w14:paraId="7FC67A35" w14:textId="126583DF" w:rsidR="007D6555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 xml:space="preserve">Заместитель директора </w:t>
            </w:r>
            <w:proofErr w:type="gramStart"/>
            <w:r w:rsidRPr="00C972BC">
              <w:rPr>
                <w:rFonts w:ascii="Times New Roman" w:hAnsi="Times New Roman" w:cs="Times New Roman"/>
                <w:sz w:val="18"/>
              </w:rPr>
              <w:t>по  У</w:t>
            </w:r>
            <w:r w:rsidR="007D6555" w:rsidRPr="00C972BC">
              <w:rPr>
                <w:rFonts w:ascii="Times New Roman" w:hAnsi="Times New Roman" w:cs="Times New Roman"/>
                <w:sz w:val="18"/>
              </w:rPr>
              <w:t>В</w:t>
            </w:r>
            <w:r w:rsidRPr="00C972BC">
              <w:rPr>
                <w:rFonts w:ascii="Times New Roman" w:hAnsi="Times New Roman" w:cs="Times New Roman"/>
                <w:sz w:val="18"/>
              </w:rPr>
              <w:t>Р</w:t>
            </w:r>
            <w:proofErr w:type="gramEnd"/>
            <w:r w:rsidRPr="00C972BC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00A4FC12" w14:textId="24D4CD49" w:rsidR="007D6555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972BC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C972BC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</w:tc>
        <w:tc>
          <w:tcPr>
            <w:tcW w:w="850" w:type="dxa"/>
            <w:vAlign w:val="center"/>
          </w:tcPr>
          <w:p w14:paraId="5466E474" w14:textId="15A49111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1985" w:type="dxa"/>
          </w:tcPr>
          <w:p w14:paraId="0A570C8A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Рассмотрение календарно-тематических планов на заседании МОУ, протокол</w:t>
            </w:r>
          </w:p>
          <w:p w14:paraId="4888B345" w14:textId="2A2D79BD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21EB28A5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7C244B32" w14:textId="77777777" w:rsidR="00C972BC" w:rsidRPr="00C972BC" w:rsidRDefault="00C972BC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3F522D31" w14:textId="0F898078" w:rsidR="00C972BC" w:rsidRPr="00C972BC" w:rsidRDefault="00C972BC" w:rsidP="00C972BC">
            <w:pPr>
              <w:pStyle w:val="848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F7C29" w:rsidRPr="000F7C29" w14:paraId="18B6998A" w14:textId="77777777" w:rsidTr="00BB1566">
        <w:tc>
          <w:tcPr>
            <w:tcW w:w="425" w:type="dxa"/>
          </w:tcPr>
          <w:p w14:paraId="656B93AA" w14:textId="1DF5CF8F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2</w:t>
            </w:r>
            <w:r w:rsidR="00EE2994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11" w:type="dxa"/>
          </w:tcPr>
          <w:p w14:paraId="6B0CC622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Соответствие рабочего учебного плана типовому учебному плану</w:t>
            </w:r>
          </w:p>
        </w:tc>
        <w:tc>
          <w:tcPr>
            <w:tcW w:w="1843" w:type="dxa"/>
          </w:tcPr>
          <w:p w14:paraId="6419FD56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Определение соответствия рабочего учебного плана типовому учебному плану (приказ МОН РК от 08.11.2012 г. № 500)</w:t>
            </w:r>
          </w:p>
        </w:tc>
        <w:tc>
          <w:tcPr>
            <w:tcW w:w="1559" w:type="dxa"/>
            <w:vAlign w:val="center"/>
          </w:tcPr>
          <w:p w14:paraId="5418B72A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Рабочий учебный план, типовой учебный план</w:t>
            </w:r>
          </w:p>
        </w:tc>
        <w:tc>
          <w:tcPr>
            <w:tcW w:w="1417" w:type="dxa"/>
            <w:vAlign w:val="center"/>
          </w:tcPr>
          <w:p w14:paraId="5337A7D0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Фронтальный</w:t>
            </w:r>
          </w:p>
        </w:tc>
        <w:tc>
          <w:tcPr>
            <w:tcW w:w="1701" w:type="dxa"/>
            <w:vAlign w:val="center"/>
          </w:tcPr>
          <w:p w14:paraId="192DC370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Комплексно-обобщающий/изучение документов</w:t>
            </w:r>
          </w:p>
        </w:tc>
        <w:tc>
          <w:tcPr>
            <w:tcW w:w="993" w:type="dxa"/>
            <w:vAlign w:val="center"/>
          </w:tcPr>
          <w:p w14:paraId="0BAF503F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Август</w:t>
            </w:r>
          </w:p>
        </w:tc>
        <w:tc>
          <w:tcPr>
            <w:tcW w:w="1701" w:type="dxa"/>
            <w:vAlign w:val="center"/>
          </w:tcPr>
          <w:p w14:paraId="5FA628F9" w14:textId="24A2E394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Заместител</w:t>
            </w:r>
            <w:r w:rsidR="007D6555" w:rsidRPr="00C972BC">
              <w:rPr>
                <w:rFonts w:ascii="Times New Roman" w:hAnsi="Times New Roman" w:cs="Times New Roman"/>
                <w:sz w:val="18"/>
              </w:rPr>
              <w:t xml:space="preserve">ь директора </w:t>
            </w:r>
            <w:proofErr w:type="spellStart"/>
            <w:r w:rsidR="007D6555" w:rsidRPr="00C972BC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="007D6555" w:rsidRPr="00C972BC">
              <w:rPr>
                <w:rFonts w:ascii="Times New Roman" w:hAnsi="Times New Roman" w:cs="Times New Roman"/>
                <w:sz w:val="18"/>
              </w:rPr>
              <w:t xml:space="preserve"> Е.В., Исмаилова Р.С.</w:t>
            </w:r>
          </w:p>
        </w:tc>
        <w:tc>
          <w:tcPr>
            <w:tcW w:w="850" w:type="dxa"/>
            <w:vAlign w:val="center"/>
          </w:tcPr>
          <w:p w14:paraId="047EB91E" w14:textId="0611CD90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П</w:t>
            </w:r>
            <w:r w:rsidR="007D6555" w:rsidRPr="00C972BC">
              <w:rPr>
                <w:rFonts w:ascii="Times New Roman" w:hAnsi="Times New Roman" w:cs="Times New Roman"/>
                <w:sz w:val="18"/>
              </w:rPr>
              <w:t>С</w:t>
            </w:r>
          </w:p>
        </w:tc>
        <w:tc>
          <w:tcPr>
            <w:tcW w:w="1985" w:type="dxa"/>
          </w:tcPr>
          <w:p w14:paraId="0C907384" w14:textId="77777777" w:rsidR="000F7C29" w:rsidRPr="00EE2994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2994">
              <w:rPr>
                <w:rFonts w:ascii="Times New Roman" w:hAnsi="Times New Roman" w:cs="Times New Roman"/>
                <w:sz w:val="16"/>
                <w:szCs w:val="16"/>
              </w:rPr>
              <w:t>Рассмотрение и утверждение Рабочих учебных планов (РУП) на педагогическом совете, протокол</w:t>
            </w:r>
          </w:p>
        </w:tc>
        <w:tc>
          <w:tcPr>
            <w:tcW w:w="1134" w:type="dxa"/>
          </w:tcPr>
          <w:p w14:paraId="440183AF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05E4CC3A" w14:textId="77777777" w:rsidR="00C972BC" w:rsidRPr="00C972BC" w:rsidRDefault="00C972BC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5C5E7F48" w14:textId="77777777" w:rsidR="00C972BC" w:rsidRPr="00C972BC" w:rsidRDefault="00C972BC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1CAC4A99" w14:textId="77777777" w:rsidR="00C972BC" w:rsidRPr="00C972BC" w:rsidRDefault="00C972BC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0F7C29" w:rsidRPr="000F7C29" w14:paraId="78BE7D46" w14:textId="77777777" w:rsidTr="00BB1566">
        <w:tc>
          <w:tcPr>
            <w:tcW w:w="425" w:type="dxa"/>
          </w:tcPr>
          <w:p w14:paraId="302D0153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2411" w:type="dxa"/>
          </w:tcPr>
          <w:p w14:paraId="49989DDA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Работа по обучению учащихся с ООП и учащихся-надомников</w:t>
            </w:r>
          </w:p>
        </w:tc>
        <w:tc>
          <w:tcPr>
            <w:tcW w:w="1843" w:type="dxa"/>
          </w:tcPr>
          <w:p w14:paraId="7EEC7FB8" w14:textId="77777777" w:rsidR="000F7C29" w:rsidRPr="00EE2994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2994">
              <w:rPr>
                <w:rFonts w:ascii="Times New Roman" w:hAnsi="Times New Roman" w:cs="Times New Roman"/>
                <w:sz w:val="16"/>
                <w:szCs w:val="16"/>
              </w:rPr>
              <w:t>Определение соответствия КТП рабочим программам по учебным дисциплинам, индивидуальным учебным планам. Определение правильности разработки КТП.</w:t>
            </w:r>
          </w:p>
        </w:tc>
        <w:tc>
          <w:tcPr>
            <w:tcW w:w="1559" w:type="dxa"/>
            <w:vAlign w:val="center"/>
          </w:tcPr>
          <w:p w14:paraId="51ECB9A4" w14:textId="77777777" w:rsidR="000F7C29" w:rsidRPr="00EE2994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2994">
              <w:rPr>
                <w:rFonts w:ascii="Times New Roman" w:hAnsi="Times New Roman" w:cs="Times New Roman"/>
                <w:sz w:val="16"/>
                <w:szCs w:val="16"/>
              </w:rPr>
              <w:t>Рабочие учебные программы, врачебная Документация, заявления родителей</w:t>
            </w:r>
          </w:p>
        </w:tc>
        <w:tc>
          <w:tcPr>
            <w:tcW w:w="1417" w:type="dxa"/>
            <w:vAlign w:val="center"/>
          </w:tcPr>
          <w:p w14:paraId="019AB5E7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14:paraId="274112EC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Персональный /изучение документов</w:t>
            </w:r>
          </w:p>
        </w:tc>
        <w:tc>
          <w:tcPr>
            <w:tcW w:w="993" w:type="dxa"/>
            <w:vAlign w:val="center"/>
          </w:tcPr>
          <w:p w14:paraId="067F9D77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Сентябрь</w:t>
            </w:r>
          </w:p>
        </w:tc>
        <w:tc>
          <w:tcPr>
            <w:tcW w:w="1701" w:type="dxa"/>
            <w:vAlign w:val="center"/>
          </w:tcPr>
          <w:p w14:paraId="68C87FE9" w14:textId="67AFA33A" w:rsidR="000F7C29" w:rsidRPr="00EE2994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2994">
              <w:rPr>
                <w:rFonts w:ascii="Times New Roman" w:hAnsi="Times New Roman" w:cs="Times New Roman"/>
                <w:sz w:val="16"/>
                <w:szCs w:val="16"/>
              </w:rPr>
              <w:t>Заместител</w:t>
            </w:r>
            <w:r w:rsidR="007D6555" w:rsidRPr="00EE299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E2994">
              <w:rPr>
                <w:rFonts w:ascii="Times New Roman" w:hAnsi="Times New Roman" w:cs="Times New Roman"/>
                <w:sz w:val="16"/>
                <w:szCs w:val="16"/>
              </w:rPr>
              <w:t xml:space="preserve"> директора </w:t>
            </w:r>
            <w:r w:rsidR="007D6555" w:rsidRPr="00EE2994">
              <w:rPr>
                <w:rFonts w:ascii="Times New Roman" w:hAnsi="Times New Roman" w:cs="Times New Roman"/>
                <w:sz w:val="16"/>
                <w:szCs w:val="16"/>
              </w:rPr>
              <w:t xml:space="preserve">по УВР </w:t>
            </w:r>
            <w:proofErr w:type="spellStart"/>
            <w:r w:rsidR="007D6555" w:rsidRPr="00EE2994">
              <w:rPr>
                <w:rFonts w:ascii="Times New Roman" w:hAnsi="Times New Roman" w:cs="Times New Roman"/>
                <w:sz w:val="16"/>
                <w:szCs w:val="16"/>
              </w:rPr>
              <w:t>Мархалюк</w:t>
            </w:r>
            <w:proofErr w:type="spellEnd"/>
            <w:r w:rsidR="007D6555" w:rsidRPr="00EE2994">
              <w:rPr>
                <w:rFonts w:ascii="Times New Roman" w:hAnsi="Times New Roman" w:cs="Times New Roman"/>
                <w:sz w:val="16"/>
                <w:szCs w:val="16"/>
              </w:rPr>
              <w:t xml:space="preserve"> Е.В., педагог-психолог Афанасьева Л.А.</w:t>
            </w:r>
          </w:p>
        </w:tc>
        <w:tc>
          <w:tcPr>
            <w:tcW w:w="850" w:type="dxa"/>
            <w:vAlign w:val="center"/>
          </w:tcPr>
          <w:p w14:paraId="6EDFED23" w14:textId="3DAEC9C3" w:rsidR="000F7C29" w:rsidRPr="00C972BC" w:rsidRDefault="007D6555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ПС</w:t>
            </w:r>
          </w:p>
        </w:tc>
        <w:tc>
          <w:tcPr>
            <w:tcW w:w="1985" w:type="dxa"/>
          </w:tcPr>
          <w:p w14:paraId="1F9957FF" w14:textId="77777777" w:rsidR="000F7C29" w:rsidRPr="00EE2994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2994">
              <w:rPr>
                <w:rFonts w:ascii="Times New Roman" w:hAnsi="Times New Roman" w:cs="Times New Roman"/>
                <w:sz w:val="16"/>
                <w:szCs w:val="16"/>
              </w:rPr>
              <w:t>Рассмотрение календарно-тематических планов на заседании МОУ, протокол</w:t>
            </w:r>
          </w:p>
        </w:tc>
        <w:tc>
          <w:tcPr>
            <w:tcW w:w="1134" w:type="dxa"/>
          </w:tcPr>
          <w:p w14:paraId="36BD14C0" w14:textId="77777777" w:rsidR="000F7C29" w:rsidRPr="00C972BC" w:rsidRDefault="000F7C29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679597E" w14:textId="77777777" w:rsidR="00C972BC" w:rsidRPr="00C972BC" w:rsidRDefault="00C972BC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5C807EB1" w14:textId="77777777" w:rsidR="00C972BC" w:rsidRPr="00C972BC" w:rsidRDefault="00C972BC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58D183EA" w14:textId="29122D46" w:rsidR="00C972BC" w:rsidRPr="00C972BC" w:rsidRDefault="00C972BC" w:rsidP="000F7C2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22585C" w:rsidRPr="000F7C29" w14:paraId="31805655" w14:textId="77777777" w:rsidTr="00BB1566">
        <w:tc>
          <w:tcPr>
            <w:tcW w:w="425" w:type="dxa"/>
          </w:tcPr>
          <w:p w14:paraId="49094BE7" w14:textId="5FEED2D9" w:rsidR="0022585C" w:rsidRPr="00C972BC" w:rsidRDefault="0022585C" w:rsidP="0022585C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2411" w:type="dxa"/>
          </w:tcPr>
          <w:p w14:paraId="04B1AAFF" w14:textId="7EF218CC" w:rsidR="0022585C" w:rsidRPr="00C972BC" w:rsidRDefault="0022585C" w:rsidP="0022585C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Состояние личных дел обучающихся</w:t>
            </w:r>
          </w:p>
        </w:tc>
        <w:tc>
          <w:tcPr>
            <w:tcW w:w="1843" w:type="dxa"/>
          </w:tcPr>
          <w:p w14:paraId="2EF9B674" w14:textId="28AE558D" w:rsidR="0022585C" w:rsidRPr="00C972BC" w:rsidRDefault="0022585C" w:rsidP="0022585C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Обеспечение соблюдения требований к заполнению документов</w:t>
            </w:r>
          </w:p>
        </w:tc>
        <w:tc>
          <w:tcPr>
            <w:tcW w:w="1559" w:type="dxa"/>
            <w:vAlign w:val="center"/>
          </w:tcPr>
          <w:p w14:paraId="3CD9545C" w14:textId="4314DD69" w:rsidR="0022585C" w:rsidRPr="00C972BC" w:rsidRDefault="0022585C" w:rsidP="0022585C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Документация</w:t>
            </w:r>
          </w:p>
        </w:tc>
        <w:tc>
          <w:tcPr>
            <w:tcW w:w="1417" w:type="dxa"/>
            <w:vAlign w:val="center"/>
          </w:tcPr>
          <w:p w14:paraId="78862D8D" w14:textId="127EE129" w:rsidR="0022585C" w:rsidRPr="00C972BC" w:rsidRDefault="0022585C" w:rsidP="0022585C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Фронтальный</w:t>
            </w:r>
          </w:p>
        </w:tc>
        <w:tc>
          <w:tcPr>
            <w:tcW w:w="1701" w:type="dxa"/>
            <w:vAlign w:val="center"/>
          </w:tcPr>
          <w:p w14:paraId="4E8E7C26" w14:textId="28909778" w:rsidR="0022585C" w:rsidRPr="00C972BC" w:rsidRDefault="0022585C" w:rsidP="0022585C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Персональный /изучение документов</w:t>
            </w:r>
          </w:p>
        </w:tc>
        <w:tc>
          <w:tcPr>
            <w:tcW w:w="993" w:type="dxa"/>
            <w:vAlign w:val="center"/>
          </w:tcPr>
          <w:p w14:paraId="4B3D9672" w14:textId="4E0FAB90" w:rsidR="0022585C" w:rsidRPr="00C972BC" w:rsidRDefault="0022585C" w:rsidP="0022585C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Сентябрь</w:t>
            </w:r>
          </w:p>
        </w:tc>
        <w:tc>
          <w:tcPr>
            <w:tcW w:w="1701" w:type="dxa"/>
            <w:vAlign w:val="center"/>
          </w:tcPr>
          <w:p w14:paraId="14C168AF" w14:textId="4A358C67" w:rsidR="0022585C" w:rsidRPr="00C972BC" w:rsidRDefault="0022585C" w:rsidP="0022585C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Заместители директора по НМР, УР</w:t>
            </w:r>
          </w:p>
        </w:tc>
        <w:tc>
          <w:tcPr>
            <w:tcW w:w="850" w:type="dxa"/>
            <w:vAlign w:val="center"/>
          </w:tcPr>
          <w:p w14:paraId="5AD9D02C" w14:textId="27D6C53B" w:rsidR="0022585C" w:rsidRPr="00C972BC" w:rsidRDefault="00A332C0" w:rsidP="0022585C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СД</w:t>
            </w:r>
          </w:p>
        </w:tc>
        <w:tc>
          <w:tcPr>
            <w:tcW w:w="1985" w:type="dxa"/>
          </w:tcPr>
          <w:p w14:paraId="71141693" w14:textId="676F0896" w:rsidR="0022585C" w:rsidRPr="00C972BC" w:rsidRDefault="0022585C" w:rsidP="0022585C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Создание комиссии по проверке документов на соответствие требованиям, акт проверки, справка</w:t>
            </w:r>
          </w:p>
        </w:tc>
        <w:tc>
          <w:tcPr>
            <w:tcW w:w="1134" w:type="dxa"/>
          </w:tcPr>
          <w:p w14:paraId="54B45698" w14:textId="77777777" w:rsidR="0022585C" w:rsidRPr="00C972BC" w:rsidRDefault="0022585C" w:rsidP="00C972BC">
            <w:pPr>
              <w:pStyle w:val="848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2AB30981" w14:textId="395F9A51" w:rsidR="00C972BC" w:rsidRPr="00C972BC" w:rsidRDefault="00C972BC" w:rsidP="00C972BC">
            <w:pPr>
              <w:pStyle w:val="848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332C0" w:rsidRPr="000F7C29" w14:paraId="28344A8A" w14:textId="77777777" w:rsidTr="00BB1566">
        <w:tc>
          <w:tcPr>
            <w:tcW w:w="425" w:type="dxa"/>
          </w:tcPr>
          <w:p w14:paraId="041CEF05" w14:textId="4672F74D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2411" w:type="dxa"/>
          </w:tcPr>
          <w:p w14:paraId="650A531A" w14:textId="78DE20A8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Состояние заполнения электронного журнала «</w:t>
            </w:r>
            <w:proofErr w:type="spellStart"/>
            <w:r w:rsidRPr="00C972BC">
              <w:rPr>
                <w:rFonts w:ascii="Times New Roman" w:hAnsi="Times New Roman" w:cs="Times New Roman"/>
                <w:sz w:val="18"/>
                <w:lang w:val="en-US"/>
              </w:rPr>
              <w:t>Bilimclass</w:t>
            </w:r>
            <w:proofErr w:type="spellEnd"/>
            <w:r w:rsidRPr="00C972BC">
              <w:rPr>
                <w:rFonts w:ascii="Times New Roman" w:hAnsi="Times New Roman" w:cs="Times New Roman"/>
                <w:sz w:val="18"/>
              </w:rPr>
              <w:t>»</w:t>
            </w:r>
          </w:p>
        </w:tc>
        <w:tc>
          <w:tcPr>
            <w:tcW w:w="1843" w:type="dxa"/>
          </w:tcPr>
          <w:p w14:paraId="582306CD" w14:textId="42C96653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Определение правильности, полноты, своевременности, соответствия требованиям заполнения электронного журнала, выставления оценок</w:t>
            </w:r>
          </w:p>
        </w:tc>
        <w:tc>
          <w:tcPr>
            <w:tcW w:w="1559" w:type="dxa"/>
            <w:vAlign w:val="center"/>
          </w:tcPr>
          <w:p w14:paraId="0554AECA" w14:textId="77777777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Электронный журнал</w:t>
            </w:r>
          </w:p>
          <w:p w14:paraId="52C8D810" w14:textId="1CC23B4D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«</w:t>
            </w:r>
            <w:proofErr w:type="spellStart"/>
            <w:r w:rsidRPr="00C972BC">
              <w:rPr>
                <w:rFonts w:ascii="Times New Roman" w:hAnsi="Times New Roman" w:cs="Times New Roman"/>
                <w:sz w:val="18"/>
                <w:lang w:val="en-US"/>
              </w:rPr>
              <w:t>Bilimclass</w:t>
            </w:r>
            <w:proofErr w:type="spellEnd"/>
            <w:r w:rsidRPr="00C972BC">
              <w:rPr>
                <w:rFonts w:ascii="Times New Roman" w:hAnsi="Times New Roman" w:cs="Times New Roman"/>
                <w:sz w:val="18"/>
              </w:rPr>
              <w:t>»</w:t>
            </w:r>
          </w:p>
        </w:tc>
        <w:tc>
          <w:tcPr>
            <w:tcW w:w="1417" w:type="dxa"/>
            <w:vAlign w:val="center"/>
          </w:tcPr>
          <w:p w14:paraId="7E15C5BC" w14:textId="70176C64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Фронтальный</w:t>
            </w:r>
          </w:p>
        </w:tc>
        <w:tc>
          <w:tcPr>
            <w:tcW w:w="1701" w:type="dxa"/>
            <w:vAlign w:val="center"/>
          </w:tcPr>
          <w:p w14:paraId="244FBB07" w14:textId="4DA61B4F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Персональный /изучение страниц электронного журнала</w:t>
            </w:r>
          </w:p>
        </w:tc>
        <w:tc>
          <w:tcPr>
            <w:tcW w:w="993" w:type="dxa"/>
            <w:vAlign w:val="center"/>
          </w:tcPr>
          <w:p w14:paraId="21C6CD97" w14:textId="78727D96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Каждая четверть</w:t>
            </w:r>
          </w:p>
        </w:tc>
        <w:tc>
          <w:tcPr>
            <w:tcW w:w="1701" w:type="dxa"/>
            <w:vAlign w:val="center"/>
          </w:tcPr>
          <w:p w14:paraId="3B4DED00" w14:textId="77777777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C972BC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C972BC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  <w:p w14:paraId="172F1F95" w14:textId="77777777" w:rsidR="006B1961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 xml:space="preserve">Исмаилова Р.С., </w:t>
            </w:r>
          </w:p>
          <w:p w14:paraId="62C9EFB9" w14:textId="24D8407F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Умарова С.М.</w:t>
            </w:r>
          </w:p>
        </w:tc>
        <w:tc>
          <w:tcPr>
            <w:tcW w:w="850" w:type="dxa"/>
            <w:vAlign w:val="center"/>
          </w:tcPr>
          <w:p w14:paraId="77FE6C30" w14:textId="034386E0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СД</w:t>
            </w:r>
          </w:p>
        </w:tc>
        <w:tc>
          <w:tcPr>
            <w:tcW w:w="1985" w:type="dxa"/>
          </w:tcPr>
          <w:p w14:paraId="650B6406" w14:textId="77777777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72BC">
              <w:rPr>
                <w:rFonts w:ascii="Times New Roman" w:hAnsi="Times New Roman" w:cs="Times New Roman"/>
                <w:sz w:val="16"/>
                <w:szCs w:val="16"/>
              </w:rPr>
              <w:t xml:space="preserve">Еженедельная выгрузка отчета о заполнении журнала, анализ количественных и качественных данных заместителями директора по УР </w:t>
            </w:r>
          </w:p>
          <w:p w14:paraId="7689616C" w14:textId="010914C6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72BC">
              <w:rPr>
                <w:rFonts w:ascii="Times New Roman" w:hAnsi="Times New Roman" w:cs="Times New Roman"/>
                <w:sz w:val="16"/>
                <w:szCs w:val="16"/>
              </w:rPr>
              <w:t>Привлечение руководителей МОУ и опытных высококвалифицированных педагогов для проверки документов с целью выявления нарушений</w:t>
            </w:r>
          </w:p>
        </w:tc>
        <w:tc>
          <w:tcPr>
            <w:tcW w:w="1134" w:type="dxa"/>
          </w:tcPr>
          <w:p w14:paraId="0F6B7355" w14:textId="23AFDEA2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A332C0" w:rsidRPr="000F7C29" w14:paraId="480C2751" w14:textId="77777777" w:rsidTr="00BB1566">
        <w:tc>
          <w:tcPr>
            <w:tcW w:w="425" w:type="dxa"/>
          </w:tcPr>
          <w:p w14:paraId="07B630D4" w14:textId="76ABCFD6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lastRenderedPageBreak/>
              <w:t xml:space="preserve">6. </w:t>
            </w:r>
          </w:p>
        </w:tc>
        <w:tc>
          <w:tcPr>
            <w:tcW w:w="2411" w:type="dxa"/>
          </w:tcPr>
          <w:p w14:paraId="737BE93D" w14:textId="458EA292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Охват учащихся школьного возраста обучением</w:t>
            </w:r>
          </w:p>
        </w:tc>
        <w:tc>
          <w:tcPr>
            <w:tcW w:w="1843" w:type="dxa"/>
          </w:tcPr>
          <w:p w14:paraId="73AFBA26" w14:textId="0BFF8658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Контроль за регистрацией учащихся в НОБД</w:t>
            </w:r>
          </w:p>
        </w:tc>
        <w:tc>
          <w:tcPr>
            <w:tcW w:w="1559" w:type="dxa"/>
            <w:vAlign w:val="center"/>
          </w:tcPr>
          <w:p w14:paraId="378540B6" w14:textId="64D1A67F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База НОБД</w:t>
            </w:r>
          </w:p>
        </w:tc>
        <w:tc>
          <w:tcPr>
            <w:tcW w:w="1417" w:type="dxa"/>
            <w:vAlign w:val="center"/>
          </w:tcPr>
          <w:p w14:paraId="0E10582B" w14:textId="59ED4FBE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Фронтальный</w:t>
            </w:r>
          </w:p>
        </w:tc>
        <w:tc>
          <w:tcPr>
            <w:tcW w:w="1701" w:type="dxa"/>
            <w:vAlign w:val="center"/>
          </w:tcPr>
          <w:p w14:paraId="24131921" w14:textId="001924AA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Комплексно- обобщающий / изучение документов</w:t>
            </w:r>
          </w:p>
        </w:tc>
        <w:tc>
          <w:tcPr>
            <w:tcW w:w="993" w:type="dxa"/>
            <w:vAlign w:val="center"/>
          </w:tcPr>
          <w:p w14:paraId="0BB7C09D" w14:textId="5FA02BCD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Сентябрь Январь</w:t>
            </w:r>
          </w:p>
        </w:tc>
        <w:tc>
          <w:tcPr>
            <w:tcW w:w="1701" w:type="dxa"/>
            <w:vAlign w:val="center"/>
          </w:tcPr>
          <w:p w14:paraId="2364EE4D" w14:textId="2E5EF4EC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Заместител</w:t>
            </w:r>
            <w:r w:rsidR="007774C9" w:rsidRPr="00C972BC">
              <w:rPr>
                <w:rFonts w:ascii="Times New Roman" w:hAnsi="Times New Roman" w:cs="Times New Roman"/>
                <w:sz w:val="18"/>
              </w:rPr>
              <w:t xml:space="preserve">ь директора </w:t>
            </w:r>
            <w:proofErr w:type="spellStart"/>
            <w:r w:rsidR="007774C9" w:rsidRPr="00C972BC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="007774C9" w:rsidRPr="00C972BC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</w:tc>
        <w:tc>
          <w:tcPr>
            <w:tcW w:w="850" w:type="dxa"/>
            <w:vAlign w:val="center"/>
          </w:tcPr>
          <w:p w14:paraId="7216BA57" w14:textId="70BB7774" w:rsidR="00A332C0" w:rsidRPr="00C972BC" w:rsidRDefault="007774C9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СД</w:t>
            </w:r>
          </w:p>
        </w:tc>
        <w:tc>
          <w:tcPr>
            <w:tcW w:w="1985" w:type="dxa"/>
          </w:tcPr>
          <w:p w14:paraId="6CF7888C" w14:textId="28C31A97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72BC">
              <w:rPr>
                <w:rFonts w:ascii="Times New Roman" w:hAnsi="Times New Roman" w:cs="Times New Roman"/>
                <w:sz w:val="16"/>
                <w:szCs w:val="16"/>
              </w:rPr>
              <w:t xml:space="preserve">Еженедельная выгрузка отчета о заполнении и проверка на соответствие </w:t>
            </w:r>
            <w:proofErr w:type="gramStart"/>
            <w:r w:rsidRPr="00C972BC">
              <w:rPr>
                <w:rFonts w:ascii="Times New Roman" w:hAnsi="Times New Roman" w:cs="Times New Roman"/>
                <w:sz w:val="16"/>
                <w:szCs w:val="16"/>
              </w:rPr>
              <w:t xml:space="preserve">данных  </w:t>
            </w:r>
            <w:r w:rsidR="007774C9" w:rsidRPr="00C972B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proofErr w:type="gramEnd"/>
            <w:r w:rsidR="007774C9" w:rsidRPr="00C972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Bilimclass</w:t>
            </w:r>
            <w:proofErr w:type="spellEnd"/>
            <w:r w:rsidR="007774C9" w:rsidRPr="00C972B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C972BC">
              <w:rPr>
                <w:rFonts w:ascii="Times New Roman" w:hAnsi="Times New Roman" w:cs="Times New Roman"/>
                <w:sz w:val="16"/>
                <w:szCs w:val="16"/>
              </w:rPr>
              <w:t xml:space="preserve"> и отчета по движению и успеваемости</w:t>
            </w:r>
          </w:p>
        </w:tc>
        <w:tc>
          <w:tcPr>
            <w:tcW w:w="1134" w:type="dxa"/>
          </w:tcPr>
          <w:p w14:paraId="6F3E6741" w14:textId="77777777" w:rsidR="00A332C0" w:rsidRPr="00C972BC" w:rsidRDefault="00A332C0" w:rsidP="00A332C0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7774C9" w:rsidRPr="000F7C29" w14:paraId="45A8EA5A" w14:textId="77777777" w:rsidTr="00BB1566">
        <w:tc>
          <w:tcPr>
            <w:tcW w:w="425" w:type="dxa"/>
          </w:tcPr>
          <w:p w14:paraId="154D2E43" w14:textId="50B4CD4B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7.</w:t>
            </w:r>
          </w:p>
        </w:tc>
        <w:tc>
          <w:tcPr>
            <w:tcW w:w="2411" w:type="dxa"/>
          </w:tcPr>
          <w:p w14:paraId="4CF48007" w14:textId="26D47CB0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Эффективность аттестации педагогов</w:t>
            </w:r>
          </w:p>
        </w:tc>
        <w:tc>
          <w:tcPr>
            <w:tcW w:w="1843" w:type="dxa"/>
          </w:tcPr>
          <w:p w14:paraId="5AE07584" w14:textId="40C0208A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Определение уровня подготовки документов для своевременной и результативной аттестации педагогов</w:t>
            </w:r>
          </w:p>
        </w:tc>
        <w:tc>
          <w:tcPr>
            <w:tcW w:w="1559" w:type="dxa"/>
            <w:vAlign w:val="center"/>
          </w:tcPr>
          <w:p w14:paraId="70093526" w14:textId="25AD153E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Портфолио достижений педагогов</w:t>
            </w:r>
          </w:p>
        </w:tc>
        <w:tc>
          <w:tcPr>
            <w:tcW w:w="1417" w:type="dxa"/>
            <w:vAlign w:val="center"/>
          </w:tcPr>
          <w:p w14:paraId="2C48D7BC" w14:textId="7C14AD75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14:paraId="0189148D" w14:textId="404F5BB6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Персональный /изучение документов</w:t>
            </w:r>
          </w:p>
        </w:tc>
        <w:tc>
          <w:tcPr>
            <w:tcW w:w="993" w:type="dxa"/>
            <w:vAlign w:val="center"/>
          </w:tcPr>
          <w:p w14:paraId="02E6231E" w14:textId="3F7E38D9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Сентябрь Январь</w:t>
            </w:r>
          </w:p>
        </w:tc>
        <w:tc>
          <w:tcPr>
            <w:tcW w:w="1701" w:type="dxa"/>
            <w:vAlign w:val="center"/>
          </w:tcPr>
          <w:p w14:paraId="51DDEAB9" w14:textId="5CE4871A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C972BC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C972BC">
              <w:rPr>
                <w:rFonts w:ascii="Times New Roman" w:hAnsi="Times New Roman" w:cs="Times New Roman"/>
                <w:sz w:val="18"/>
              </w:rPr>
              <w:t xml:space="preserve"> Е.В., Исмаилова Р.С., Умарова С.М.</w:t>
            </w:r>
          </w:p>
        </w:tc>
        <w:tc>
          <w:tcPr>
            <w:tcW w:w="850" w:type="dxa"/>
            <w:vAlign w:val="center"/>
          </w:tcPr>
          <w:p w14:paraId="4982A2B8" w14:textId="74F66D46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1985" w:type="dxa"/>
          </w:tcPr>
          <w:p w14:paraId="33A94077" w14:textId="0B9BE927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Ведение графика прохождения аттестации и курсов. Рассмотрение портфолио по Критериям оценивания портфолио педагога на заседании методического совета Методическое сопровождение педагогов при прохождении аттестации. Инструктаж по правилам прохождения аттестационных процедур Разработка рекомендаций, графиков</w:t>
            </w:r>
          </w:p>
        </w:tc>
        <w:tc>
          <w:tcPr>
            <w:tcW w:w="1134" w:type="dxa"/>
          </w:tcPr>
          <w:p w14:paraId="7F1AE3FA" w14:textId="77777777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7774C9" w:rsidRPr="000F7C29" w14:paraId="2A780096" w14:textId="77777777" w:rsidTr="00BB1566">
        <w:tc>
          <w:tcPr>
            <w:tcW w:w="425" w:type="dxa"/>
          </w:tcPr>
          <w:p w14:paraId="36A2FCF1" w14:textId="26C69326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 xml:space="preserve">8. </w:t>
            </w:r>
          </w:p>
        </w:tc>
        <w:tc>
          <w:tcPr>
            <w:tcW w:w="2411" w:type="dxa"/>
          </w:tcPr>
          <w:p w14:paraId="25CE7634" w14:textId="024A9F5C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Эффективность недели методического обмена</w:t>
            </w:r>
          </w:p>
        </w:tc>
        <w:tc>
          <w:tcPr>
            <w:tcW w:w="1843" w:type="dxa"/>
          </w:tcPr>
          <w:p w14:paraId="7C997BC2" w14:textId="03D02D18" w:rsidR="007774C9" w:rsidRPr="00EE2994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2994">
              <w:rPr>
                <w:rFonts w:ascii="Times New Roman" w:hAnsi="Times New Roman" w:cs="Times New Roman"/>
                <w:sz w:val="16"/>
                <w:szCs w:val="16"/>
              </w:rPr>
              <w:t>Определение уровня представленных учителями наработок. Проводить открытые уроки и мастер-классы, обсуждая лучшие практики</w:t>
            </w:r>
          </w:p>
        </w:tc>
        <w:tc>
          <w:tcPr>
            <w:tcW w:w="1559" w:type="dxa"/>
            <w:vAlign w:val="center"/>
          </w:tcPr>
          <w:p w14:paraId="272DBDA2" w14:textId="645EACB0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Портфолио достижений педагогов</w:t>
            </w:r>
          </w:p>
        </w:tc>
        <w:tc>
          <w:tcPr>
            <w:tcW w:w="1417" w:type="dxa"/>
            <w:vAlign w:val="center"/>
          </w:tcPr>
          <w:p w14:paraId="20D0C8F2" w14:textId="1F13CAE6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14:paraId="04B99E45" w14:textId="555BA47B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Персональный /изучение документов</w:t>
            </w:r>
          </w:p>
        </w:tc>
        <w:tc>
          <w:tcPr>
            <w:tcW w:w="993" w:type="dxa"/>
            <w:vAlign w:val="center"/>
          </w:tcPr>
          <w:p w14:paraId="5FF972F0" w14:textId="37C1F51A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Сентябрь Январь</w:t>
            </w:r>
          </w:p>
        </w:tc>
        <w:tc>
          <w:tcPr>
            <w:tcW w:w="1701" w:type="dxa"/>
            <w:vAlign w:val="center"/>
          </w:tcPr>
          <w:p w14:paraId="7FBB5207" w14:textId="48417F05" w:rsidR="007774C9" w:rsidRPr="00EE2994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299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Заместители директора </w:t>
            </w:r>
            <w:proofErr w:type="spellStart"/>
            <w:r w:rsidRPr="00EE2994">
              <w:rPr>
                <w:rFonts w:ascii="Times New Roman" w:hAnsi="Times New Roman" w:cs="Times New Roman"/>
                <w:sz w:val="16"/>
                <w:szCs w:val="16"/>
              </w:rPr>
              <w:t>Мархалюк</w:t>
            </w:r>
            <w:proofErr w:type="spellEnd"/>
            <w:r w:rsidRPr="00EE2994">
              <w:rPr>
                <w:rFonts w:ascii="Times New Roman" w:hAnsi="Times New Roman" w:cs="Times New Roman"/>
                <w:sz w:val="16"/>
                <w:szCs w:val="16"/>
              </w:rPr>
              <w:t xml:space="preserve"> Е.В., Исмаилова Р.С., Умарова С.М.</w:t>
            </w:r>
          </w:p>
        </w:tc>
        <w:tc>
          <w:tcPr>
            <w:tcW w:w="850" w:type="dxa"/>
            <w:vAlign w:val="center"/>
          </w:tcPr>
          <w:p w14:paraId="5046C583" w14:textId="7511AA4B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1985" w:type="dxa"/>
          </w:tcPr>
          <w:p w14:paraId="46140CE1" w14:textId="2577FCBA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 xml:space="preserve">Методическое сопровождение педагогов </w:t>
            </w:r>
          </w:p>
        </w:tc>
        <w:tc>
          <w:tcPr>
            <w:tcW w:w="1134" w:type="dxa"/>
          </w:tcPr>
          <w:p w14:paraId="0A3EE8DC" w14:textId="77777777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7774C9" w:rsidRPr="000F7C29" w14:paraId="30C1752D" w14:textId="77777777" w:rsidTr="00BB1566">
        <w:tc>
          <w:tcPr>
            <w:tcW w:w="425" w:type="dxa"/>
          </w:tcPr>
          <w:p w14:paraId="58BB4AF7" w14:textId="7C8ACF28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9.</w:t>
            </w:r>
          </w:p>
        </w:tc>
        <w:tc>
          <w:tcPr>
            <w:tcW w:w="2411" w:type="dxa"/>
          </w:tcPr>
          <w:p w14:paraId="2437C2B8" w14:textId="5123A8D5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Эффективность системы наставничества</w:t>
            </w:r>
          </w:p>
        </w:tc>
        <w:tc>
          <w:tcPr>
            <w:tcW w:w="1843" w:type="dxa"/>
          </w:tcPr>
          <w:p w14:paraId="0A35D048" w14:textId="6010E5CB" w:rsidR="007774C9" w:rsidRPr="00EE2994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2994">
              <w:rPr>
                <w:rFonts w:ascii="Times New Roman" w:hAnsi="Times New Roman" w:cs="Times New Roman"/>
                <w:sz w:val="16"/>
                <w:szCs w:val="16"/>
              </w:rPr>
              <w:t>Определение соответствия плана наставничества поставленным целям, своевременности реализации плана</w:t>
            </w:r>
          </w:p>
        </w:tc>
        <w:tc>
          <w:tcPr>
            <w:tcW w:w="1559" w:type="dxa"/>
            <w:vAlign w:val="center"/>
          </w:tcPr>
          <w:p w14:paraId="4D841FEA" w14:textId="034C849A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План наставничества, уроки молодого учителя</w:t>
            </w:r>
          </w:p>
        </w:tc>
        <w:tc>
          <w:tcPr>
            <w:tcW w:w="1417" w:type="dxa"/>
            <w:vAlign w:val="center"/>
          </w:tcPr>
          <w:p w14:paraId="60C931F7" w14:textId="2987B1FB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14:paraId="218EC865" w14:textId="55C3C034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Комплексно- обобщающий / изучение документов</w:t>
            </w:r>
          </w:p>
        </w:tc>
        <w:tc>
          <w:tcPr>
            <w:tcW w:w="993" w:type="dxa"/>
            <w:vAlign w:val="center"/>
          </w:tcPr>
          <w:p w14:paraId="7DAA813C" w14:textId="51B16973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Август- апрель</w:t>
            </w:r>
          </w:p>
        </w:tc>
        <w:tc>
          <w:tcPr>
            <w:tcW w:w="1701" w:type="dxa"/>
            <w:vAlign w:val="center"/>
          </w:tcPr>
          <w:p w14:paraId="112CE3FE" w14:textId="309B6D29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Заместители директора</w:t>
            </w:r>
            <w:r w:rsidR="00963607" w:rsidRPr="00C972B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963607" w:rsidRPr="00C972BC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="00963607" w:rsidRPr="00C972BC">
              <w:rPr>
                <w:rFonts w:ascii="Times New Roman" w:hAnsi="Times New Roman" w:cs="Times New Roman"/>
                <w:sz w:val="18"/>
              </w:rPr>
              <w:t xml:space="preserve"> Е.В., Исмаилова Р.С., Умарова С.М.</w:t>
            </w:r>
          </w:p>
        </w:tc>
        <w:tc>
          <w:tcPr>
            <w:tcW w:w="850" w:type="dxa"/>
            <w:vAlign w:val="center"/>
          </w:tcPr>
          <w:p w14:paraId="0233513B" w14:textId="6A93D350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МС</w:t>
            </w:r>
          </w:p>
        </w:tc>
        <w:tc>
          <w:tcPr>
            <w:tcW w:w="1985" w:type="dxa"/>
          </w:tcPr>
          <w:p w14:paraId="05C002A1" w14:textId="1F3F0807" w:rsidR="007774C9" w:rsidRPr="00EE2994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2994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«обучающейся организации», в которой самообразование и поиск новых знаний – внутренняя потребность каждого участника образовательного процесса. Организация в школе или направление педагогов на обучающие семинары, подбор обучающих платформ, поиск корпоративных программ по изучению отдельных аспектов методической работы. </w:t>
            </w:r>
          </w:p>
        </w:tc>
        <w:tc>
          <w:tcPr>
            <w:tcW w:w="1134" w:type="dxa"/>
          </w:tcPr>
          <w:p w14:paraId="323184D4" w14:textId="77777777" w:rsidR="007774C9" w:rsidRPr="00C972BC" w:rsidRDefault="007774C9" w:rsidP="007774C9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963607" w:rsidRPr="000F7C29" w14:paraId="25E55FCF" w14:textId="77777777" w:rsidTr="00BB1566">
        <w:tc>
          <w:tcPr>
            <w:tcW w:w="425" w:type="dxa"/>
          </w:tcPr>
          <w:p w14:paraId="08B90479" w14:textId="5B523BB1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lastRenderedPageBreak/>
              <w:t xml:space="preserve">10. </w:t>
            </w:r>
          </w:p>
        </w:tc>
        <w:tc>
          <w:tcPr>
            <w:tcW w:w="2411" w:type="dxa"/>
          </w:tcPr>
          <w:p w14:paraId="3CED4BDE" w14:textId="46FDCEA1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Ведение делопроизводства на государственном языке</w:t>
            </w:r>
          </w:p>
        </w:tc>
        <w:tc>
          <w:tcPr>
            <w:tcW w:w="1843" w:type="dxa"/>
          </w:tcPr>
          <w:p w14:paraId="7A182FB0" w14:textId="77777777" w:rsidR="00963607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2994">
              <w:rPr>
                <w:rFonts w:ascii="Times New Roman" w:hAnsi="Times New Roman" w:cs="Times New Roman"/>
                <w:sz w:val="16"/>
                <w:szCs w:val="16"/>
              </w:rPr>
              <w:t>Обеспечение соблюдений требований к ведению документации на государственном языке в соответствии с Законом РК от 11.07.1997 г. № 151-I «О языках в Республике Казахстан»</w:t>
            </w:r>
          </w:p>
          <w:p w14:paraId="768464CA" w14:textId="11ECDC52" w:rsidR="00EE2994" w:rsidRPr="00EE2994" w:rsidRDefault="00EE2994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01B9982" w14:textId="46CCE37F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Документация</w:t>
            </w:r>
          </w:p>
        </w:tc>
        <w:tc>
          <w:tcPr>
            <w:tcW w:w="1417" w:type="dxa"/>
            <w:vAlign w:val="center"/>
          </w:tcPr>
          <w:p w14:paraId="4DDD0171" w14:textId="3D405155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14:paraId="328D3780" w14:textId="677D0DAE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Комплексно- обобщающий / изучение документов</w:t>
            </w:r>
          </w:p>
        </w:tc>
        <w:tc>
          <w:tcPr>
            <w:tcW w:w="993" w:type="dxa"/>
            <w:vAlign w:val="center"/>
          </w:tcPr>
          <w:p w14:paraId="6E96EF1B" w14:textId="4382CA51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Каждая четверть</w:t>
            </w:r>
          </w:p>
        </w:tc>
        <w:tc>
          <w:tcPr>
            <w:tcW w:w="1701" w:type="dxa"/>
            <w:vAlign w:val="center"/>
          </w:tcPr>
          <w:p w14:paraId="2F5FD532" w14:textId="0B9853CE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Комиссия</w:t>
            </w:r>
          </w:p>
        </w:tc>
        <w:tc>
          <w:tcPr>
            <w:tcW w:w="850" w:type="dxa"/>
            <w:vAlign w:val="center"/>
          </w:tcPr>
          <w:p w14:paraId="0A82B8B5" w14:textId="16E5F518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СД</w:t>
            </w:r>
          </w:p>
        </w:tc>
        <w:tc>
          <w:tcPr>
            <w:tcW w:w="1985" w:type="dxa"/>
          </w:tcPr>
          <w:p w14:paraId="53F4AD8D" w14:textId="6E7343FE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Создание комиссии по проверке документов на соответствие требованиям, акт проверки, справка</w:t>
            </w:r>
          </w:p>
        </w:tc>
        <w:tc>
          <w:tcPr>
            <w:tcW w:w="1134" w:type="dxa"/>
          </w:tcPr>
          <w:p w14:paraId="6CB2E418" w14:textId="77777777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963607" w:rsidRPr="000F7C29" w14:paraId="3F0A9796" w14:textId="77777777" w:rsidTr="00BB1566">
        <w:tc>
          <w:tcPr>
            <w:tcW w:w="425" w:type="dxa"/>
          </w:tcPr>
          <w:p w14:paraId="55DFC4E6" w14:textId="5D673C62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1</w:t>
            </w:r>
            <w:r w:rsidR="00EE2994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411" w:type="dxa"/>
          </w:tcPr>
          <w:p w14:paraId="04918D31" w14:textId="397DAF5C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Ведение документации по родительским собраниям, педагогическим и научно-методическим советам</w:t>
            </w:r>
          </w:p>
        </w:tc>
        <w:tc>
          <w:tcPr>
            <w:tcW w:w="1843" w:type="dxa"/>
          </w:tcPr>
          <w:p w14:paraId="5EE237E9" w14:textId="25BD3750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Обеспечение соблюдения требований к оформлению протоколов, приказов</w:t>
            </w:r>
          </w:p>
        </w:tc>
        <w:tc>
          <w:tcPr>
            <w:tcW w:w="1559" w:type="dxa"/>
            <w:vAlign w:val="center"/>
          </w:tcPr>
          <w:p w14:paraId="2787DECE" w14:textId="66FFB833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Протоколы, приказы</w:t>
            </w:r>
          </w:p>
        </w:tc>
        <w:tc>
          <w:tcPr>
            <w:tcW w:w="1417" w:type="dxa"/>
            <w:vAlign w:val="center"/>
          </w:tcPr>
          <w:p w14:paraId="227B53AA" w14:textId="7B4A68F2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Фронтальный</w:t>
            </w:r>
          </w:p>
        </w:tc>
        <w:tc>
          <w:tcPr>
            <w:tcW w:w="1701" w:type="dxa"/>
            <w:vAlign w:val="center"/>
          </w:tcPr>
          <w:p w14:paraId="70455787" w14:textId="70A905BF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Комплексно- обобщающий / изучение документов</w:t>
            </w:r>
          </w:p>
        </w:tc>
        <w:tc>
          <w:tcPr>
            <w:tcW w:w="993" w:type="dxa"/>
            <w:vAlign w:val="center"/>
          </w:tcPr>
          <w:p w14:paraId="2F3BCDC8" w14:textId="1F4E57B7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Декабрь Май</w:t>
            </w:r>
          </w:p>
        </w:tc>
        <w:tc>
          <w:tcPr>
            <w:tcW w:w="1701" w:type="dxa"/>
            <w:vAlign w:val="center"/>
          </w:tcPr>
          <w:p w14:paraId="4B8313E3" w14:textId="77777777" w:rsidR="00071C55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 xml:space="preserve">Заместители директора </w:t>
            </w:r>
            <w:proofErr w:type="spellStart"/>
            <w:r w:rsidRPr="00C972BC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C972BC">
              <w:rPr>
                <w:rFonts w:ascii="Times New Roman" w:hAnsi="Times New Roman" w:cs="Times New Roman"/>
                <w:sz w:val="18"/>
              </w:rPr>
              <w:t xml:space="preserve"> Е.В., Исмаилова Р.С., </w:t>
            </w:r>
          </w:p>
          <w:p w14:paraId="24522F53" w14:textId="14BDAC2E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Умарова С.М.</w:t>
            </w:r>
          </w:p>
        </w:tc>
        <w:tc>
          <w:tcPr>
            <w:tcW w:w="850" w:type="dxa"/>
            <w:vAlign w:val="center"/>
          </w:tcPr>
          <w:p w14:paraId="7FEE496E" w14:textId="31E50739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СД</w:t>
            </w:r>
          </w:p>
        </w:tc>
        <w:tc>
          <w:tcPr>
            <w:tcW w:w="1985" w:type="dxa"/>
          </w:tcPr>
          <w:p w14:paraId="73840FB2" w14:textId="426ECD1F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Разработка и рассмотрение на заседании методического объединения классных руководителей Правил ведения документации Самоанализ по вопросу соблюдения функций классного руководителя (разработка рекомендаций к самоанализу, привлечение опытных и результативных классных руководителей)</w:t>
            </w:r>
          </w:p>
        </w:tc>
        <w:tc>
          <w:tcPr>
            <w:tcW w:w="1134" w:type="dxa"/>
          </w:tcPr>
          <w:p w14:paraId="2C5B20EB" w14:textId="77777777" w:rsidR="00963607" w:rsidRPr="00C972BC" w:rsidRDefault="00963607" w:rsidP="00963607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0E0FB2" w:rsidRPr="000F7C29" w14:paraId="63EA7840" w14:textId="77777777" w:rsidTr="00BB1566">
        <w:tc>
          <w:tcPr>
            <w:tcW w:w="425" w:type="dxa"/>
          </w:tcPr>
          <w:p w14:paraId="14662285" w14:textId="5E020860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1</w:t>
            </w:r>
            <w:r w:rsidR="00EE2994">
              <w:rPr>
                <w:rFonts w:ascii="Times New Roman" w:hAnsi="Times New Roman" w:cs="Times New Roman"/>
                <w:sz w:val="18"/>
              </w:rPr>
              <w:t>2</w:t>
            </w:r>
            <w:r w:rsidRPr="00C972BC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11" w:type="dxa"/>
          </w:tcPr>
          <w:p w14:paraId="2D4717AB" w14:textId="3F8015FC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1843" w:type="dxa"/>
          </w:tcPr>
          <w:p w14:paraId="1B63BC50" w14:textId="2FD841AF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Определение правильности и своевременности оформления журналов по ТБ</w:t>
            </w:r>
          </w:p>
        </w:tc>
        <w:tc>
          <w:tcPr>
            <w:tcW w:w="1559" w:type="dxa"/>
            <w:vAlign w:val="center"/>
          </w:tcPr>
          <w:p w14:paraId="5C3BFD96" w14:textId="165CA7F3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Журнал по ТБ</w:t>
            </w:r>
          </w:p>
        </w:tc>
        <w:tc>
          <w:tcPr>
            <w:tcW w:w="1417" w:type="dxa"/>
            <w:vAlign w:val="center"/>
          </w:tcPr>
          <w:p w14:paraId="047C4A00" w14:textId="7BA3D2CA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14:paraId="2F2F81B2" w14:textId="56DA9474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Комплексно- обобщающий / проверка документации по ТБ</w:t>
            </w:r>
          </w:p>
        </w:tc>
        <w:tc>
          <w:tcPr>
            <w:tcW w:w="993" w:type="dxa"/>
            <w:vAlign w:val="center"/>
          </w:tcPr>
          <w:p w14:paraId="4C8F5D22" w14:textId="1A7E16C3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Сентябрь, январь</w:t>
            </w:r>
          </w:p>
        </w:tc>
        <w:tc>
          <w:tcPr>
            <w:tcW w:w="1701" w:type="dxa"/>
            <w:vAlign w:val="center"/>
          </w:tcPr>
          <w:p w14:paraId="32F4C887" w14:textId="2783CB0E" w:rsidR="000E0FB2" w:rsidRPr="00C972BC" w:rsidRDefault="000E0FB2" w:rsidP="00071C55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Заместитель</w:t>
            </w:r>
            <w:r w:rsidR="00071C55" w:rsidRPr="00C972BC">
              <w:rPr>
                <w:rFonts w:ascii="Times New Roman" w:hAnsi="Times New Roman" w:cs="Times New Roman"/>
                <w:sz w:val="18"/>
              </w:rPr>
              <w:t xml:space="preserve"> директора по АХЧ</w:t>
            </w:r>
            <w:r w:rsidRPr="00C972B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071C55" w:rsidRPr="00C972BC">
              <w:rPr>
                <w:rFonts w:ascii="Times New Roman" w:hAnsi="Times New Roman" w:cs="Times New Roman"/>
                <w:sz w:val="18"/>
              </w:rPr>
              <w:t>Мох Д.Ю</w:t>
            </w:r>
          </w:p>
        </w:tc>
        <w:tc>
          <w:tcPr>
            <w:tcW w:w="850" w:type="dxa"/>
            <w:vAlign w:val="center"/>
          </w:tcPr>
          <w:p w14:paraId="73BDC173" w14:textId="09600455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СД</w:t>
            </w:r>
          </w:p>
        </w:tc>
        <w:tc>
          <w:tcPr>
            <w:tcW w:w="1985" w:type="dxa"/>
          </w:tcPr>
          <w:p w14:paraId="51B353E2" w14:textId="751F9137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Инструктаж по журналам ТБ в кабинетах, журнал ТБ работников школы, Проверка правильности заполнения</w:t>
            </w:r>
          </w:p>
        </w:tc>
        <w:tc>
          <w:tcPr>
            <w:tcW w:w="1134" w:type="dxa"/>
          </w:tcPr>
          <w:p w14:paraId="67A5EFB9" w14:textId="77777777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0E0FB2" w:rsidRPr="000F7C29" w14:paraId="55B8790F" w14:textId="77777777" w:rsidTr="00BB1566">
        <w:tc>
          <w:tcPr>
            <w:tcW w:w="425" w:type="dxa"/>
          </w:tcPr>
          <w:p w14:paraId="35142C9B" w14:textId="4613968D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1</w:t>
            </w:r>
            <w:r w:rsidR="00EE2994">
              <w:rPr>
                <w:rFonts w:ascii="Times New Roman" w:hAnsi="Times New Roman" w:cs="Times New Roman"/>
                <w:sz w:val="18"/>
              </w:rPr>
              <w:t>3</w:t>
            </w:r>
            <w:r w:rsidRPr="00C972BC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11" w:type="dxa"/>
          </w:tcPr>
          <w:p w14:paraId="62000BBA" w14:textId="71B66BAC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Оценка учебных достижений обучающихся</w:t>
            </w:r>
          </w:p>
        </w:tc>
        <w:tc>
          <w:tcPr>
            <w:tcW w:w="1843" w:type="dxa"/>
          </w:tcPr>
          <w:p w14:paraId="36CEBB1C" w14:textId="7E4D8829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 xml:space="preserve">Своевременное выявление нарушений при проведении </w:t>
            </w:r>
            <w:proofErr w:type="spellStart"/>
            <w:r w:rsidRPr="00C972BC">
              <w:rPr>
                <w:rFonts w:ascii="Times New Roman" w:hAnsi="Times New Roman" w:cs="Times New Roman"/>
                <w:sz w:val="18"/>
              </w:rPr>
              <w:t>формативного</w:t>
            </w:r>
            <w:proofErr w:type="spellEnd"/>
            <w:r w:rsidRPr="00C972BC">
              <w:rPr>
                <w:rFonts w:ascii="Times New Roman" w:hAnsi="Times New Roman" w:cs="Times New Roman"/>
                <w:sz w:val="18"/>
              </w:rPr>
              <w:t xml:space="preserve"> и </w:t>
            </w:r>
            <w:proofErr w:type="spellStart"/>
            <w:r w:rsidRPr="00C972BC">
              <w:rPr>
                <w:rFonts w:ascii="Times New Roman" w:hAnsi="Times New Roman" w:cs="Times New Roman"/>
                <w:sz w:val="18"/>
              </w:rPr>
              <w:t>суммативного</w:t>
            </w:r>
            <w:proofErr w:type="spellEnd"/>
            <w:r w:rsidRPr="00C972BC">
              <w:rPr>
                <w:rFonts w:ascii="Times New Roman" w:hAnsi="Times New Roman" w:cs="Times New Roman"/>
                <w:sz w:val="18"/>
              </w:rPr>
              <w:t xml:space="preserve"> оценивания в соответствии с требованиями</w:t>
            </w:r>
          </w:p>
        </w:tc>
        <w:tc>
          <w:tcPr>
            <w:tcW w:w="1559" w:type="dxa"/>
            <w:vAlign w:val="center"/>
          </w:tcPr>
          <w:p w14:paraId="33ECE129" w14:textId="7F6D95A3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Электронный журнал, расписание СОР и СОЧ</w:t>
            </w:r>
          </w:p>
        </w:tc>
        <w:tc>
          <w:tcPr>
            <w:tcW w:w="1417" w:type="dxa"/>
            <w:vAlign w:val="center"/>
          </w:tcPr>
          <w:p w14:paraId="2186C062" w14:textId="2A127B16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Фронтальный</w:t>
            </w:r>
          </w:p>
        </w:tc>
        <w:tc>
          <w:tcPr>
            <w:tcW w:w="1701" w:type="dxa"/>
            <w:vAlign w:val="center"/>
          </w:tcPr>
          <w:p w14:paraId="498F24F3" w14:textId="2208D1FC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Классно- обобщающий / изучение документов</w:t>
            </w:r>
          </w:p>
        </w:tc>
        <w:tc>
          <w:tcPr>
            <w:tcW w:w="993" w:type="dxa"/>
            <w:vAlign w:val="center"/>
          </w:tcPr>
          <w:p w14:paraId="138964B5" w14:textId="476C85F7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Каждая четверть</w:t>
            </w:r>
          </w:p>
        </w:tc>
        <w:tc>
          <w:tcPr>
            <w:tcW w:w="1701" w:type="dxa"/>
            <w:vAlign w:val="center"/>
          </w:tcPr>
          <w:p w14:paraId="18E932D9" w14:textId="1702D8BC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Заместители директора по УР</w:t>
            </w:r>
            <w:r w:rsidR="00071C55" w:rsidRPr="00C972B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071C55" w:rsidRPr="00C972BC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="00071C55" w:rsidRPr="00C972BC">
              <w:rPr>
                <w:rFonts w:ascii="Times New Roman" w:hAnsi="Times New Roman" w:cs="Times New Roman"/>
                <w:sz w:val="18"/>
              </w:rPr>
              <w:t xml:space="preserve"> Е.В</w:t>
            </w:r>
          </w:p>
        </w:tc>
        <w:tc>
          <w:tcPr>
            <w:tcW w:w="850" w:type="dxa"/>
            <w:vAlign w:val="center"/>
          </w:tcPr>
          <w:p w14:paraId="4550600F" w14:textId="6EF2056A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СЗ</w:t>
            </w:r>
          </w:p>
        </w:tc>
        <w:tc>
          <w:tcPr>
            <w:tcW w:w="1985" w:type="dxa"/>
          </w:tcPr>
          <w:p w14:paraId="37820640" w14:textId="786BCB91" w:rsidR="000E0FB2" w:rsidRPr="00EE2994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2994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Рассмотрение на заседании методического объединения следующих вопросов: соответствие заданий целям обучения, - объем заданий, наличие инструкций для выполнения заданий, время выполнения, особенности оценивания по языковым предметам по четырем видам речевой деятельности (аудирование </w:t>
            </w:r>
            <w:r w:rsidRPr="00EE29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(слушание), говорение, чтение, письмо), регламент оценивания навыков аудирования (слушания) и говорения. Усиление работы заместителей директора по учебной работе, координаторов по критериальному оцениванию, наставников (обучающие семинары, коучинги, индивидуальные и групповые консультации, </w:t>
            </w:r>
            <w:proofErr w:type="spellStart"/>
            <w:r w:rsidRPr="00EE2994">
              <w:rPr>
                <w:rFonts w:ascii="Times New Roman" w:hAnsi="Times New Roman" w:cs="Times New Roman"/>
                <w:sz w:val="16"/>
                <w:szCs w:val="16"/>
              </w:rPr>
              <w:t>взаимообуче-ние</w:t>
            </w:r>
            <w:proofErr w:type="spellEnd"/>
            <w:r w:rsidRPr="00EE2994">
              <w:rPr>
                <w:rFonts w:ascii="Times New Roman" w:hAnsi="Times New Roman" w:cs="Times New Roman"/>
                <w:sz w:val="16"/>
                <w:szCs w:val="16"/>
              </w:rPr>
              <w:t>, взаимопомощь педагогов)</w:t>
            </w:r>
          </w:p>
        </w:tc>
        <w:tc>
          <w:tcPr>
            <w:tcW w:w="1134" w:type="dxa"/>
          </w:tcPr>
          <w:p w14:paraId="1236A72F" w14:textId="77777777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0E0FB2" w:rsidRPr="000F7C29" w14:paraId="14B0E072" w14:textId="77777777" w:rsidTr="00BB1566">
        <w:tc>
          <w:tcPr>
            <w:tcW w:w="425" w:type="dxa"/>
          </w:tcPr>
          <w:p w14:paraId="21091D20" w14:textId="049D47AF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1</w:t>
            </w:r>
            <w:r w:rsidR="00EE2994">
              <w:rPr>
                <w:rFonts w:ascii="Times New Roman" w:hAnsi="Times New Roman" w:cs="Times New Roman"/>
                <w:sz w:val="18"/>
              </w:rPr>
              <w:t>4</w:t>
            </w:r>
            <w:r w:rsidRPr="00C972BC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11" w:type="dxa"/>
          </w:tcPr>
          <w:p w14:paraId="75AF24F2" w14:textId="0ED68ACD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Проведение итоговой аттестации обучающихся</w:t>
            </w:r>
          </w:p>
        </w:tc>
        <w:tc>
          <w:tcPr>
            <w:tcW w:w="1843" w:type="dxa"/>
          </w:tcPr>
          <w:p w14:paraId="5B294D53" w14:textId="57979EBB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1559" w:type="dxa"/>
            <w:vAlign w:val="center"/>
          </w:tcPr>
          <w:p w14:paraId="5A885B44" w14:textId="6EB157FA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Документация</w:t>
            </w:r>
          </w:p>
        </w:tc>
        <w:tc>
          <w:tcPr>
            <w:tcW w:w="1417" w:type="dxa"/>
            <w:vAlign w:val="center"/>
          </w:tcPr>
          <w:p w14:paraId="3C22320B" w14:textId="24890F2D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14:paraId="06E6B0E2" w14:textId="391806D7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Классно- обобщающий / изучение документов</w:t>
            </w:r>
          </w:p>
        </w:tc>
        <w:tc>
          <w:tcPr>
            <w:tcW w:w="993" w:type="dxa"/>
            <w:vAlign w:val="center"/>
          </w:tcPr>
          <w:p w14:paraId="5B1C7C42" w14:textId="69CB499C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Апрель - июнь</w:t>
            </w:r>
          </w:p>
        </w:tc>
        <w:tc>
          <w:tcPr>
            <w:tcW w:w="1701" w:type="dxa"/>
            <w:vAlign w:val="center"/>
          </w:tcPr>
          <w:p w14:paraId="6ED7C59E" w14:textId="612FB7D5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 xml:space="preserve">Заместитель директора по УР </w:t>
            </w:r>
            <w:proofErr w:type="spellStart"/>
            <w:r w:rsidRPr="00C972BC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C972BC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</w:tc>
        <w:tc>
          <w:tcPr>
            <w:tcW w:w="850" w:type="dxa"/>
            <w:vAlign w:val="center"/>
          </w:tcPr>
          <w:p w14:paraId="66C52FD6" w14:textId="224C46D8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СД</w:t>
            </w:r>
          </w:p>
        </w:tc>
        <w:tc>
          <w:tcPr>
            <w:tcW w:w="1985" w:type="dxa"/>
          </w:tcPr>
          <w:p w14:paraId="35C9253F" w14:textId="6704F57B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Рассмотрение на педагогическом совете вопроса о подготовке к итоговой аттестации (ИА) Проведение инструктажа для педагогов, участвующих в ИА, с целью соблюдения единого подхода к проведению экзамена, оцениванию работ, академической честности</w:t>
            </w:r>
          </w:p>
        </w:tc>
        <w:tc>
          <w:tcPr>
            <w:tcW w:w="1134" w:type="dxa"/>
          </w:tcPr>
          <w:p w14:paraId="00A6A913" w14:textId="77777777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0E0FB2" w:rsidRPr="000F7C29" w14:paraId="30012D99" w14:textId="77777777" w:rsidTr="00BB1566">
        <w:tc>
          <w:tcPr>
            <w:tcW w:w="425" w:type="dxa"/>
          </w:tcPr>
          <w:p w14:paraId="609F4523" w14:textId="760C1399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1</w:t>
            </w:r>
            <w:r w:rsidR="00EE2994">
              <w:rPr>
                <w:rFonts w:ascii="Times New Roman" w:hAnsi="Times New Roman" w:cs="Times New Roman"/>
                <w:sz w:val="18"/>
              </w:rPr>
              <w:t>5</w:t>
            </w:r>
            <w:r w:rsidRPr="00C972BC">
              <w:rPr>
                <w:rFonts w:ascii="Times New Roman" w:hAnsi="Times New Roman" w:cs="Times New Roman"/>
                <w:sz w:val="18"/>
              </w:rPr>
              <w:t xml:space="preserve">. </w:t>
            </w:r>
          </w:p>
        </w:tc>
        <w:tc>
          <w:tcPr>
            <w:tcW w:w="2411" w:type="dxa"/>
          </w:tcPr>
          <w:p w14:paraId="592C3F3F" w14:textId="2660B913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Выполнение требований к ведению алфавитной книги</w:t>
            </w:r>
          </w:p>
        </w:tc>
        <w:tc>
          <w:tcPr>
            <w:tcW w:w="1843" w:type="dxa"/>
          </w:tcPr>
          <w:p w14:paraId="118328DC" w14:textId="67A8D622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Предупреждение возможных ошибок при заполнении книги учета обучающихся</w:t>
            </w:r>
          </w:p>
        </w:tc>
        <w:tc>
          <w:tcPr>
            <w:tcW w:w="1559" w:type="dxa"/>
            <w:vAlign w:val="center"/>
          </w:tcPr>
          <w:p w14:paraId="6FC332A5" w14:textId="532BB416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Алфавитная книга</w:t>
            </w:r>
          </w:p>
        </w:tc>
        <w:tc>
          <w:tcPr>
            <w:tcW w:w="1417" w:type="dxa"/>
            <w:vAlign w:val="center"/>
          </w:tcPr>
          <w:p w14:paraId="2E7AE305" w14:textId="4EA892BF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Фронтальный</w:t>
            </w:r>
          </w:p>
        </w:tc>
        <w:tc>
          <w:tcPr>
            <w:tcW w:w="1701" w:type="dxa"/>
            <w:vAlign w:val="center"/>
          </w:tcPr>
          <w:p w14:paraId="3B64130E" w14:textId="341292A9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Комплексно- обобщающий / изучение документов</w:t>
            </w:r>
          </w:p>
        </w:tc>
        <w:tc>
          <w:tcPr>
            <w:tcW w:w="993" w:type="dxa"/>
            <w:vAlign w:val="center"/>
          </w:tcPr>
          <w:p w14:paraId="093BCA91" w14:textId="47913F1A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Каждая четверть</w:t>
            </w:r>
          </w:p>
        </w:tc>
        <w:tc>
          <w:tcPr>
            <w:tcW w:w="1701" w:type="dxa"/>
            <w:vAlign w:val="center"/>
          </w:tcPr>
          <w:p w14:paraId="55D6E548" w14:textId="54F2CCD7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 xml:space="preserve">Заместители директора по УР </w:t>
            </w:r>
            <w:proofErr w:type="spellStart"/>
            <w:r w:rsidRPr="00C972BC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C972BC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</w:tc>
        <w:tc>
          <w:tcPr>
            <w:tcW w:w="850" w:type="dxa"/>
            <w:vAlign w:val="center"/>
          </w:tcPr>
          <w:p w14:paraId="3026D55F" w14:textId="3C3AC483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СД</w:t>
            </w:r>
          </w:p>
        </w:tc>
        <w:tc>
          <w:tcPr>
            <w:tcW w:w="1985" w:type="dxa"/>
          </w:tcPr>
          <w:p w14:paraId="5CD46BA9" w14:textId="5FEB1510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Организация в конце каждой четверти работы комиссии по проверке качества ведения документации</w:t>
            </w:r>
          </w:p>
        </w:tc>
        <w:tc>
          <w:tcPr>
            <w:tcW w:w="1134" w:type="dxa"/>
          </w:tcPr>
          <w:p w14:paraId="5C331D8A" w14:textId="77777777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0E0FB2" w:rsidRPr="000F7C29" w14:paraId="708B63D9" w14:textId="77777777" w:rsidTr="00BB1566">
        <w:tc>
          <w:tcPr>
            <w:tcW w:w="425" w:type="dxa"/>
          </w:tcPr>
          <w:p w14:paraId="383F00BA" w14:textId="111649B8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1</w:t>
            </w:r>
            <w:r w:rsidR="00EE2994">
              <w:rPr>
                <w:rFonts w:ascii="Times New Roman" w:hAnsi="Times New Roman" w:cs="Times New Roman"/>
                <w:sz w:val="18"/>
              </w:rPr>
              <w:t>6</w:t>
            </w:r>
            <w:r w:rsidRPr="00C972BC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11" w:type="dxa"/>
          </w:tcPr>
          <w:p w14:paraId="640BB79C" w14:textId="2B6E4824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Выдача учебников, учебно-методических комплексов</w:t>
            </w:r>
          </w:p>
        </w:tc>
        <w:tc>
          <w:tcPr>
            <w:tcW w:w="1843" w:type="dxa"/>
          </w:tcPr>
          <w:p w14:paraId="308FC5EC" w14:textId="40D268F1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 xml:space="preserve"> Определение уровня обеспеченности учащихся учебниками с учетом их социального статуса</w:t>
            </w:r>
          </w:p>
        </w:tc>
        <w:tc>
          <w:tcPr>
            <w:tcW w:w="1559" w:type="dxa"/>
            <w:vAlign w:val="center"/>
          </w:tcPr>
          <w:p w14:paraId="16A8B7F1" w14:textId="6310B38D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Фонд учебников</w:t>
            </w:r>
          </w:p>
        </w:tc>
        <w:tc>
          <w:tcPr>
            <w:tcW w:w="1417" w:type="dxa"/>
            <w:vAlign w:val="center"/>
          </w:tcPr>
          <w:p w14:paraId="61A55DC8" w14:textId="12C50570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14:paraId="200BBB91" w14:textId="2B6E4BAB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Комплексно- обобщающий / изучение состояния фонда учебников и объективности распределения между учащимися</w:t>
            </w:r>
          </w:p>
        </w:tc>
        <w:tc>
          <w:tcPr>
            <w:tcW w:w="993" w:type="dxa"/>
            <w:vAlign w:val="center"/>
          </w:tcPr>
          <w:p w14:paraId="7D277174" w14:textId="41599884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Сентябрь</w:t>
            </w:r>
          </w:p>
        </w:tc>
        <w:tc>
          <w:tcPr>
            <w:tcW w:w="1701" w:type="dxa"/>
            <w:vAlign w:val="center"/>
          </w:tcPr>
          <w:p w14:paraId="6D386FCA" w14:textId="10D469E3" w:rsidR="000E0FB2" w:rsidRPr="00C972BC" w:rsidRDefault="00071C55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 xml:space="preserve">Библиотекарь </w:t>
            </w:r>
            <w:proofErr w:type="spellStart"/>
            <w:r w:rsidRPr="00C972BC">
              <w:rPr>
                <w:rFonts w:ascii="Times New Roman" w:hAnsi="Times New Roman" w:cs="Times New Roman"/>
                <w:sz w:val="18"/>
              </w:rPr>
              <w:t>Бокарёва</w:t>
            </w:r>
            <w:proofErr w:type="spellEnd"/>
            <w:r w:rsidRPr="00C972BC">
              <w:rPr>
                <w:rFonts w:ascii="Times New Roman" w:hAnsi="Times New Roman" w:cs="Times New Roman"/>
                <w:sz w:val="18"/>
              </w:rPr>
              <w:t xml:space="preserve"> Л.И</w:t>
            </w:r>
            <w:r w:rsidR="000E0FB2" w:rsidRPr="00C972BC">
              <w:rPr>
                <w:rFonts w:ascii="Times New Roman" w:hAnsi="Times New Roman" w:cs="Times New Roman"/>
                <w:sz w:val="18"/>
              </w:rPr>
              <w:t xml:space="preserve"> социальный педагог</w:t>
            </w:r>
            <w:r w:rsidRPr="00C972BC">
              <w:rPr>
                <w:rFonts w:ascii="Times New Roman" w:hAnsi="Times New Roman" w:cs="Times New Roman"/>
                <w:sz w:val="18"/>
              </w:rPr>
              <w:t xml:space="preserve"> Чирва В.Е</w:t>
            </w:r>
          </w:p>
        </w:tc>
        <w:tc>
          <w:tcPr>
            <w:tcW w:w="850" w:type="dxa"/>
            <w:vAlign w:val="center"/>
          </w:tcPr>
          <w:p w14:paraId="292593F1" w14:textId="3396105F" w:rsidR="000E0FB2" w:rsidRPr="00C972BC" w:rsidRDefault="00081B8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СД</w:t>
            </w:r>
          </w:p>
        </w:tc>
        <w:tc>
          <w:tcPr>
            <w:tcW w:w="1985" w:type="dxa"/>
          </w:tcPr>
          <w:p w14:paraId="21A94C42" w14:textId="1C1C609C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Своевременное формирование, рассмотрение и подача заявки для обеспечения учебной и художественной литературой Мониторинг и анализ читательских запросов учеников каждого звена</w:t>
            </w:r>
          </w:p>
        </w:tc>
        <w:tc>
          <w:tcPr>
            <w:tcW w:w="1134" w:type="dxa"/>
          </w:tcPr>
          <w:p w14:paraId="76DF534B" w14:textId="77777777" w:rsidR="000E0FB2" w:rsidRPr="00C972BC" w:rsidRDefault="000E0FB2" w:rsidP="000E0FB2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B65864" w:rsidRPr="000F7C29" w14:paraId="68D1729C" w14:textId="77777777" w:rsidTr="00BB1566">
        <w:tc>
          <w:tcPr>
            <w:tcW w:w="425" w:type="dxa"/>
          </w:tcPr>
          <w:p w14:paraId="20E33AC0" w14:textId="4BCD1491" w:rsidR="00B65864" w:rsidRPr="00C972BC" w:rsidRDefault="00B65864" w:rsidP="00B6586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lastRenderedPageBreak/>
              <w:t>1</w:t>
            </w:r>
            <w:r w:rsidR="00EE2994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411" w:type="dxa"/>
          </w:tcPr>
          <w:p w14:paraId="4851AB72" w14:textId="0CB99AF6" w:rsidR="00B65864" w:rsidRPr="00C972BC" w:rsidRDefault="00B65864" w:rsidP="00B6586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Организация деятельности психолого- 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1843" w:type="dxa"/>
          </w:tcPr>
          <w:p w14:paraId="002B0A23" w14:textId="477A743B" w:rsidR="00B65864" w:rsidRPr="00C972BC" w:rsidRDefault="00B65864" w:rsidP="00B6586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 xml:space="preserve">Своевременное выявление случаев буллинга / кибербуллинга; предотвращение насилия, </w:t>
            </w:r>
            <w:proofErr w:type="spellStart"/>
            <w:r w:rsidRPr="00C972BC">
              <w:rPr>
                <w:rFonts w:ascii="Times New Roman" w:hAnsi="Times New Roman" w:cs="Times New Roman"/>
                <w:sz w:val="18"/>
              </w:rPr>
              <w:t>саморазрушительного</w:t>
            </w:r>
            <w:proofErr w:type="spellEnd"/>
            <w:r w:rsidRPr="00C972BC">
              <w:rPr>
                <w:rFonts w:ascii="Times New Roman" w:hAnsi="Times New Roman" w:cs="Times New Roman"/>
                <w:sz w:val="18"/>
              </w:rPr>
              <w:t xml:space="preserve"> поведения</w:t>
            </w:r>
          </w:p>
        </w:tc>
        <w:tc>
          <w:tcPr>
            <w:tcW w:w="1559" w:type="dxa"/>
            <w:vAlign w:val="center"/>
          </w:tcPr>
          <w:p w14:paraId="0E308C67" w14:textId="3FC9E35C" w:rsidR="00B65864" w:rsidRPr="00C972BC" w:rsidRDefault="00B65864" w:rsidP="00B6586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Работа социально-психологической службы</w:t>
            </w:r>
          </w:p>
        </w:tc>
        <w:tc>
          <w:tcPr>
            <w:tcW w:w="1417" w:type="dxa"/>
            <w:vAlign w:val="center"/>
          </w:tcPr>
          <w:p w14:paraId="7786FAEC" w14:textId="3F2417CA" w:rsidR="00B65864" w:rsidRPr="00C972BC" w:rsidRDefault="00B65864" w:rsidP="00B6586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sz w:val="18"/>
              </w:rPr>
              <w:t>Фронтальный</w:t>
            </w:r>
          </w:p>
        </w:tc>
        <w:tc>
          <w:tcPr>
            <w:tcW w:w="1701" w:type="dxa"/>
            <w:vAlign w:val="center"/>
          </w:tcPr>
          <w:p w14:paraId="10551E17" w14:textId="66B17247" w:rsidR="00B65864" w:rsidRPr="00C972BC" w:rsidRDefault="00B65864" w:rsidP="00B6586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Изучение документации, опросы, интервью</w:t>
            </w:r>
          </w:p>
        </w:tc>
        <w:tc>
          <w:tcPr>
            <w:tcW w:w="993" w:type="dxa"/>
            <w:vAlign w:val="center"/>
          </w:tcPr>
          <w:p w14:paraId="2C7002B1" w14:textId="4079FC16" w:rsidR="00B65864" w:rsidRPr="00C972BC" w:rsidRDefault="00B65864" w:rsidP="00B6586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Каждую четверть</w:t>
            </w:r>
          </w:p>
        </w:tc>
        <w:tc>
          <w:tcPr>
            <w:tcW w:w="1701" w:type="dxa"/>
            <w:vAlign w:val="center"/>
          </w:tcPr>
          <w:p w14:paraId="60240BD4" w14:textId="112293B5" w:rsidR="00B65864" w:rsidRPr="00C972BC" w:rsidRDefault="00B65864" w:rsidP="00B6586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 xml:space="preserve">Зам </w:t>
            </w:r>
            <w:proofErr w:type="spellStart"/>
            <w:r w:rsidRPr="00C972BC">
              <w:rPr>
                <w:rFonts w:ascii="Times New Roman" w:hAnsi="Times New Roman" w:cs="Times New Roman"/>
                <w:sz w:val="18"/>
              </w:rPr>
              <w:t>дир</w:t>
            </w:r>
            <w:proofErr w:type="spellEnd"/>
            <w:r w:rsidRPr="00C972BC">
              <w:rPr>
                <w:rFonts w:ascii="Times New Roman" w:hAnsi="Times New Roman" w:cs="Times New Roman"/>
                <w:sz w:val="18"/>
              </w:rPr>
              <w:t xml:space="preserve"> по УВР </w:t>
            </w:r>
            <w:proofErr w:type="spellStart"/>
            <w:r w:rsidRPr="00C972BC">
              <w:rPr>
                <w:rFonts w:ascii="Times New Roman" w:hAnsi="Times New Roman" w:cs="Times New Roman"/>
                <w:sz w:val="18"/>
              </w:rPr>
              <w:t>Мархалюк</w:t>
            </w:r>
            <w:proofErr w:type="spellEnd"/>
            <w:r w:rsidRPr="00C972BC">
              <w:rPr>
                <w:rFonts w:ascii="Times New Roman" w:hAnsi="Times New Roman" w:cs="Times New Roman"/>
                <w:sz w:val="18"/>
              </w:rPr>
              <w:t xml:space="preserve"> Е.В.</w:t>
            </w:r>
          </w:p>
        </w:tc>
        <w:tc>
          <w:tcPr>
            <w:tcW w:w="850" w:type="dxa"/>
            <w:vAlign w:val="center"/>
          </w:tcPr>
          <w:p w14:paraId="61E6A173" w14:textId="0A82F139" w:rsidR="00B65864" w:rsidRPr="00C972BC" w:rsidRDefault="00B65864" w:rsidP="00B6586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>Документации психологической службы</w:t>
            </w:r>
          </w:p>
        </w:tc>
        <w:tc>
          <w:tcPr>
            <w:tcW w:w="1985" w:type="dxa"/>
          </w:tcPr>
          <w:p w14:paraId="67CCA605" w14:textId="5C6CD91E" w:rsidR="00B65864" w:rsidRPr="00C972BC" w:rsidRDefault="00B65864" w:rsidP="00B6586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C972BC">
              <w:rPr>
                <w:rFonts w:ascii="Times New Roman" w:hAnsi="Times New Roman" w:cs="Times New Roman"/>
                <w:sz w:val="18"/>
              </w:rPr>
              <w:t xml:space="preserve">Усиление работы заместителей директоров, классных руководителей, социального педагога, психолога Анкетирование родителей детей, выявление проблем и их решение </w:t>
            </w:r>
          </w:p>
        </w:tc>
        <w:tc>
          <w:tcPr>
            <w:tcW w:w="1134" w:type="dxa"/>
          </w:tcPr>
          <w:p w14:paraId="310A0793" w14:textId="77777777" w:rsidR="00B65864" w:rsidRPr="00C972BC" w:rsidRDefault="00B65864" w:rsidP="00B65864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2B3C80E" w14:textId="77777777" w:rsidR="001537B9" w:rsidRDefault="001537B9" w:rsidP="00B1248C">
      <w:pPr>
        <w:pStyle w:val="51"/>
        <w:rPr>
          <w:rFonts w:ascii="Times New Roman" w:hAnsi="Times New Roman" w:cs="Times New Roman"/>
          <w:szCs w:val="22"/>
        </w:rPr>
      </w:pPr>
      <w:bookmarkStart w:id="0" w:name="_Hlk209785567"/>
    </w:p>
    <w:p w14:paraId="7ADE564F" w14:textId="77777777" w:rsidR="001537B9" w:rsidRDefault="001537B9" w:rsidP="00B1248C">
      <w:pPr>
        <w:pStyle w:val="51"/>
        <w:rPr>
          <w:rFonts w:ascii="Times New Roman" w:hAnsi="Times New Roman" w:cs="Times New Roman"/>
          <w:szCs w:val="22"/>
        </w:rPr>
      </w:pPr>
    </w:p>
    <w:p w14:paraId="6814B59A" w14:textId="77777777" w:rsidR="001537B9" w:rsidRDefault="001537B9" w:rsidP="00B1248C">
      <w:pPr>
        <w:pStyle w:val="51"/>
        <w:rPr>
          <w:rFonts w:ascii="Times New Roman" w:hAnsi="Times New Roman" w:cs="Times New Roman"/>
          <w:szCs w:val="22"/>
        </w:rPr>
      </w:pPr>
    </w:p>
    <w:p w14:paraId="5AAAB6C8" w14:textId="77777777" w:rsidR="001537B9" w:rsidRDefault="001537B9" w:rsidP="00B1248C">
      <w:pPr>
        <w:pStyle w:val="51"/>
        <w:rPr>
          <w:rFonts w:ascii="Times New Roman" w:hAnsi="Times New Roman" w:cs="Times New Roman"/>
          <w:szCs w:val="22"/>
        </w:rPr>
      </w:pPr>
    </w:p>
    <w:p w14:paraId="5A60D6C8" w14:textId="77777777" w:rsidR="001537B9" w:rsidRDefault="001537B9" w:rsidP="00C972BC">
      <w:pPr>
        <w:pStyle w:val="51"/>
        <w:ind w:left="0" w:firstLine="0"/>
        <w:rPr>
          <w:rFonts w:ascii="Times New Roman" w:hAnsi="Times New Roman" w:cs="Times New Roman"/>
          <w:szCs w:val="22"/>
        </w:rPr>
      </w:pPr>
    </w:p>
    <w:p w14:paraId="736FE357" w14:textId="77777777" w:rsidR="001537B9" w:rsidRDefault="001537B9" w:rsidP="00B1248C">
      <w:pPr>
        <w:pStyle w:val="51"/>
        <w:rPr>
          <w:rFonts w:ascii="Times New Roman" w:hAnsi="Times New Roman" w:cs="Times New Roman"/>
          <w:szCs w:val="22"/>
        </w:rPr>
      </w:pPr>
    </w:p>
    <w:bookmarkEnd w:id="0"/>
    <w:p w14:paraId="583758AF" w14:textId="77777777" w:rsidR="0022585C" w:rsidRPr="00B1248C" w:rsidRDefault="0022585C" w:rsidP="000F7C29">
      <w:pPr>
        <w:rPr>
          <w:sz w:val="22"/>
          <w:szCs w:val="22"/>
        </w:rPr>
      </w:pPr>
    </w:p>
    <w:sectPr w:rsidR="0022585C" w:rsidRPr="00B1248C" w:rsidSect="000F7C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9884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B8"/>
    <w:rsid w:val="00071C55"/>
    <w:rsid w:val="00081B82"/>
    <w:rsid w:val="000E0FB2"/>
    <w:rsid w:val="000F7C29"/>
    <w:rsid w:val="001537B9"/>
    <w:rsid w:val="0022585C"/>
    <w:rsid w:val="0030767F"/>
    <w:rsid w:val="003546D4"/>
    <w:rsid w:val="00522F47"/>
    <w:rsid w:val="006B1961"/>
    <w:rsid w:val="007774C9"/>
    <w:rsid w:val="007D6555"/>
    <w:rsid w:val="00963607"/>
    <w:rsid w:val="009918E4"/>
    <w:rsid w:val="00A332C0"/>
    <w:rsid w:val="00B1248C"/>
    <w:rsid w:val="00B3620D"/>
    <w:rsid w:val="00B65864"/>
    <w:rsid w:val="00BA4CDC"/>
    <w:rsid w:val="00BB1566"/>
    <w:rsid w:val="00C972BC"/>
    <w:rsid w:val="00E51761"/>
    <w:rsid w:val="00EE2994"/>
    <w:rsid w:val="00EE46CC"/>
    <w:rsid w:val="00F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8782"/>
  <w15:chartTrackingRefBased/>
  <w15:docId w15:val="{9D9020F2-C91A-422A-B212-E5C3355A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C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3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B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B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B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B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3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3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3B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3B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3B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3B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3B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3B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3B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3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3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3B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3B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3B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3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3B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3BB8"/>
    <w:rPr>
      <w:b/>
      <w:bCs/>
      <w:smallCaps/>
      <w:color w:val="2F5496" w:themeColor="accent1" w:themeShade="BF"/>
      <w:spacing w:val="5"/>
    </w:rPr>
  </w:style>
  <w:style w:type="character" w:customStyle="1" w:styleId="0">
    <w:name w:val="СРОУ_0_Правки_редактора"/>
    <w:rsid w:val="000F7C29"/>
    <w:rPr>
      <w:rFonts w:ascii="Arial" w:hAnsi="Arial" w:cs="Arial"/>
      <w:b/>
      <w:color w:val="FF0000"/>
      <w:sz w:val="24"/>
      <w:szCs w:val="24"/>
    </w:rPr>
  </w:style>
  <w:style w:type="paragraph" w:customStyle="1" w:styleId="412">
    <w:name w:val="СРОУ_4.1_Подзаголовок_2_уровня"/>
    <w:basedOn w:val="a"/>
    <w:uiPriority w:val="3"/>
    <w:rsid w:val="000F7C29"/>
    <w:pPr>
      <w:autoSpaceDE w:val="0"/>
      <w:autoSpaceDN w:val="0"/>
      <w:adjustRightInd w:val="0"/>
      <w:spacing w:before="240" w:after="120" w:line="264" w:lineRule="atLeast"/>
      <w:ind w:left="1985" w:right="284"/>
      <w:jc w:val="center"/>
      <w:textAlignment w:val="center"/>
    </w:pPr>
    <w:rPr>
      <w:rFonts w:ascii="Arial" w:eastAsiaTheme="minorHAnsi" w:hAnsi="Arial" w:cs="Arial"/>
      <w:b/>
      <w:bCs/>
      <w:color w:val="000000"/>
      <w:sz w:val="22"/>
      <w:szCs w:val="21"/>
      <w:lang w:eastAsia="en-US"/>
    </w:rPr>
  </w:style>
  <w:style w:type="paragraph" w:customStyle="1" w:styleId="828">
    <w:name w:val="СРОУ_8.2_Таблица_шапка (СРОУ_8_Таблица)"/>
    <w:basedOn w:val="a"/>
    <w:uiPriority w:val="7"/>
    <w:rsid w:val="000F7C29"/>
    <w:pPr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19"/>
      <w:lang w:eastAsia="en-US"/>
    </w:rPr>
  </w:style>
  <w:style w:type="paragraph" w:customStyle="1" w:styleId="838">
    <w:name w:val="СРОУ_8.3_Таблица_подзаголовок (СРОУ_8_Таблица)"/>
    <w:basedOn w:val="a"/>
    <w:uiPriority w:val="7"/>
    <w:rsid w:val="000F7C29"/>
    <w:pPr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19"/>
      <w:szCs w:val="18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0F7C29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  <w:style w:type="paragraph" w:customStyle="1" w:styleId="76">
    <w:name w:val="СРОУ_7.6_Текст_плашка_точка"/>
    <w:basedOn w:val="a"/>
    <w:autoRedefine/>
    <w:uiPriority w:val="6"/>
    <w:rsid w:val="00A332C0"/>
    <w:pPr>
      <w:numPr>
        <w:numId w:val="1"/>
      </w:numPr>
      <w:autoSpaceDE w:val="0"/>
      <w:autoSpaceDN w:val="0"/>
      <w:adjustRightInd w:val="0"/>
      <w:spacing w:line="252" w:lineRule="atLeast"/>
      <w:ind w:left="2269" w:right="284" w:hanging="284"/>
      <w:jc w:val="both"/>
      <w:textAlignment w:val="center"/>
    </w:pPr>
    <w:rPr>
      <w:rFonts w:ascii="Arial" w:eastAsiaTheme="minorHAnsi" w:hAnsi="Arial" w:cs="Arial"/>
      <w:color w:val="595959" w:themeColor="text1" w:themeTint="A6"/>
      <w:sz w:val="21"/>
      <w:szCs w:val="20"/>
      <w:lang w:eastAsia="en-US"/>
    </w:rPr>
  </w:style>
  <w:style w:type="paragraph" w:customStyle="1" w:styleId="51">
    <w:name w:val="СРОУ_5_Основной_текст"/>
    <w:basedOn w:val="a"/>
    <w:autoRedefine/>
    <w:uiPriority w:val="4"/>
    <w:rsid w:val="00B1248C"/>
    <w:pPr>
      <w:autoSpaceDE w:val="0"/>
      <w:autoSpaceDN w:val="0"/>
      <w:adjustRightInd w:val="0"/>
      <w:spacing w:line="264" w:lineRule="atLeast"/>
      <w:ind w:left="1701" w:firstLine="284"/>
      <w:jc w:val="both"/>
      <w:textAlignment w:val="center"/>
    </w:pPr>
    <w:rPr>
      <w:rFonts w:ascii="Arial" w:eastAsiaTheme="minorHAnsi" w:hAnsi="Arial" w:cs="Arial"/>
      <w:color w:val="000000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marhalukelena@mail.ru</dc:creator>
  <cp:keywords/>
  <dc:description/>
  <cp:lastModifiedBy>marhalukelena@mail.ru</cp:lastModifiedBy>
  <cp:revision>9</cp:revision>
  <cp:lastPrinted>2025-09-29T04:10:00Z</cp:lastPrinted>
  <dcterms:created xsi:type="dcterms:W3CDTF">2025-08-09T05:49:00Z</dcterms:created>
  <dcterms:modified xsi:type="dcterms:W3CDTF">2025-09-29T04:12:00Z</dcterms:modified>
</cp:coreProperties>
</file>